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F80E" w14:textId="7BB37DA1" w:rsidR="002E1036" w:rsidRPr="00EE3F13" w:rsidRDefault="005A4343" w:rsidP="0043698A">
      <w:pPr>
        <w:spacing w:before="120" w:after="120" w:line="276" w:lineRule="auto"/>
        <w:ind w:firstLine="0"/>
        <w:jc w:val="center"/>
        <w:rPr>
          <w:sz w:val="28"/>
          <w:szCs w:val="28"/>
        </w:rPr>
      </w:pPr>
      <w:bookmarkStart w:id="0" w:name="_GoBack"/>
      <w:bookmarkEnd w:id="0"/>
      <w:r w:rsidRPr="00EE3F13">
        <w:rPr>
          <w:sz w:val="28"/>
          <w:szCs w:val="28"/>
        </w:rPr>
        <w:t>Uniwersytet Jagielloński w Krakowie</w:t>
      </w:r>
    </w:p>
    <w:p w14:paraId="15850776" w14:textId="6EF54843" w:rsidR="002E1036" w:rsidRPr="00EE3F13" w:rsidRDefault="005A4343" w:rsidP="0043698A">
      <w:pPr>
        <w:spacing w:before="120" w:after="120" w:line="276" w:lineRule="auto"/>
        <w:ind w:firstLine="0"/>
        <w:jc w:val="center"/>
        <w:rPr>
          <w:color w:val="000000" w:themeColor="text1"/>
          <w:sz w:val="24"/>
          <w:szCs w:val="24"/>
        </w:rPr>
      </w:pPr>
      <w:r w:rsidRPr="00EE3F13">
        <w:rPr>
          <w:color w:val="000000" w:themeColor="text1"/>
          <w:sz w:val="24"/>
          <w:szCs w:val="24"/>
        </w:rPr>
        <w:t xml:space="preserve">Kryteria kwalifikacyjne na </w:t>
      </w:r>
      <w:r w:rsidR="0076543A" w:rsidRPr="00EE3F13">
        <w:rPr>
          <w:color w:val="000000" w:themeColor="text1"/>
          <w:sz w:val="24"/>
          <w:szCs w:val="24"/>
        </w:rPr>
        <w:t>P</w:t>
      </w:r>
      <w:r w:rsidRPr="00EE3F13">
        <w:rPr>
          <w:color w:val="000000" w:themeColor="text1"/>
          <w:sz w:val="24"/>
          <w:szCs w:val="24"/>
        </w:rPr>
        <w:t>rogram ERASMUS+ wyjazdy na studia w roku akademickim 202</w:t>
      </w:r>
      <w:r w:rsidR="002F5C59" w:rsidRPr="00EE3F13">
        <w:rPr>
          <w:color w:val="000000" w:themeColor="text1"/>
          <w:sz w:val="24"/>
          <w:szCs w:val="24"/>
        </w:rPr>
        <w:t>3</w:t>
      </w:r>
      <w:r w:rsidRPr="00EE3F13">
        <w:rPr>
          <w:color w:val="000000" w:themeColor="text1"/>
          <w:sz w:val="24"/>
          <w:szCs w:val="24"/>
        </w:rPr>
        <w:t>/202</w:t>
      </w:r>
      <w:r w:rsidR="002F5C59" w:rsidRPr="00EE3F13">
        <w:rPr>
          <w:color w:val="000000" w:themeColor="text1"/>
          <w:sz w:val="24"/>
          <w:szCs w:val="24"/>
        </w:rPr>
        <w:t>4</w:t>
      </w:r>
    </w:p>
    <w:p w14:paraId="0F295CD3" w14:textId="469DBF93" w:rsidR="00CD6459" w:rsidRPr="0043698A" w:rsidRDefault="00CD6459" w:rsidP="0043698A">
      <w:pPr>
        <w:spacing w:before="120" w:after="120" w:line="276" w:lineRule="auto"/>
        <w:ind w:firstLine="0"/>
        <w:rPr>
          <w:b/>
          <w:bCs/>
        </w:rPr>
      </w:pPr>
      <w:r w:rsidRPr="0043698A">
        <w:rPr>
          <w:b/>
          <w:bCs/>
        </w:rPr>
        <w:t xml:space="preserve">Terminarz I </w:t>
      </w:r>
      <w:r w:rsidR="0076543A" w:rsidRPr="0043698A">
        <w:rPr>
          <w:b/>
          <w:bCs/>
        </w:rPr>
        <w:t>r</w:t>
      </w:r>
      <w:r w:rsidRPr="0043698A">
        <w:rPr>
          <w:b/>
          <w:bCs/>
        </w:rPr>
        <w:t>ekrutacji:</w:t>
      </w:r>
    </w:p>
    <w:p w14:paraId="2B7BF80F" w14:textId="7AC189B9" w:rsidR="002E1036" w:rsidRPr="00F341DA" w:rsidRDefault="00CD6459" w:rsidP="00F341DA">
      <w:pPr>
        <w:pStyle w:val="Akapitzlist"/>
        <w:numPr>
          <w:ilvl w:val="0"/>
          <w:numId w:val="30"/>
        </w:numPr>
        <w:spacing w:after="0" w:line="276" w:lineRule="auto"/>
        <w:ind w:left="567" w:right="4" w:hanging="425"/>
        <w:rPr>
          <w:bCs/>
        </w:rPr>
      </w:pPr>
      <w:r w:rsidRPr="00F341DA">
        <w:rPr>
          <w:bCs/>
        </w:rPr>
        <w:t xml:space="preserve">16.01. – 05.02.2023 r. </w:t>
      </w:r>
      <w:r w:rsidR="007327A1" w:rsidRPr="00F341DA">
        <w:rPr>
          <w:bCs/>
        </w:rPr>
        <w:t>–</w:t>
      </w:r>
      <w:r w:rsidR="005A4343" w:rsidRPr="00F341DA">
        <w:rPr>
          <w:bCs/>
        </w:rPr>
        <w:t xml:space="preserve"> </w:t>
      </w:r>
      <w:r w:rsidR="00C93FBD" w:rsidRPr="00F341DA">
        <w:rPr>
          <w:bCs/>
        </w:rPr>
        <w:t xml:space="preserve">składanie wniosków w systemie </w:t>
      </w:r>
      <w:proofErr w:type="spellStart"/>
      <w:r w:rsidR="00C93FBD" w:rsidRPr="00F341DA">
        <w:rPr>
          <w:bCs/>
        </w:rPr>
        <w:t>USOSweb</w:t>
      </w:r>
      <w:proofErr w:type="spellEnd"/>
    </w:p>
    <w:p w14:paraId="5D596A3F" w14:textId="39F28517" w:rsidR="00CD6459" w:rsidRPr="00F341DA" w:rsidRDefault="00CD6459" w:rsidP="00F341DA">
      <w:pPr>
        <w:pStyle w:val="Akapitzlist"/>
        <w:numPr>
          <w:ilvl w:val="0"/>
          <w:numId w:val="30"/>
        </w:numPr>
        <w:spacing w:after="246" w:line="276" w:lineRule="auto"/>
        <w:ind w:left="567" w:right="4" w:hanging="425"/>
        <w:rPr>
          <w:bCs/>
        </w:rPr>
      </w:pPr>
      <w:r w:rsidRPr="00F341DA">
        <w:rPr>
          <w:bCs/>
        </w:rPr>
        <w:t>06.02.</w:t>
      </w:r>
      <w:r w:rsidR="00AB6BE9" w:rsidRPr="00F341DA">
        <w:rPr>
          <w:bCs/>
        </w:rPr>
        <w:t xml:space="preserve"> – 19.02.2023 r. – kwalifikacja i zatwierdzenie wyjazdów w </w:t>
      </w:r>
      <w:proofErr w:type="spellStart"/>
      <w:r w:rsidR="00AB6BE9" w:rsidRPr="00F341DA">
        <w:rPr>
          <w:bCs/>
        </w:rPr>
        <w:t>USOSweb</w:t>
      </w:r>
      <w:proofErr w:type="spellEnd"/>
    </w:p>
    <w:p w14:paraId="32524397" w14:textId="70DD3899" w:rsidR="00AB6BE9" w:rsidRPr="00F341DA" w:rsidRDefault="00AB6BE9" w:rsidP="00F341DA">
      <w:pPr>
        <w:pStyle w:val="Akapitzlist"/>
        <w:numPr>
          <w:ilvl w:val="0"/>
          <w:numId w:val="30"/>
        </w:numPr>
        <w:spacing w:after="246" w:line="276" w:lineRule="auto"/>
        <w:ind w:left="567" w:right="4" w:hanging="425"/>
        <w:rPr>
          <w:bCs/>
        </w:rPr>
      </w:pPr>
      <w:r w:rsidRPr="00F341DA">
        <w:rPr>
          <w:bCs/>
        </w:rPr>
        <w:t xml:space="preserve">20.02. – 26.02.2023 r. – </w:t>
      </w:r>
      <w:bookmarkStart w:id="1" w:name="_Hlk121732818"/>
      <w:r w:rsidR="00C23FC1" w:rsidRPr="00F341DA">
        <w:rPr>
          <w:bCs/>
        </w:rPr>
        <w:t>procedura odwoławcza</w:t>
      </w:r>
      <w:bookmarkEnd w:id="1"/>
    </w:p>
    <w:p w14:paraId="536BF397" w14:textId="26A1E2CE" w:rsidR="00C56560" w:rsidRPr="00F341DA" w:rsidRDefault="00AB6BE9" w:rsidP="00F341DA">
      <w:pPr>
        <w:pStyle w:val="Akapitzlist"/>
        <w:numPr>
          <w:ilvl w:val="0"/>
          <w:numId w:val="30"/>
        </w:numPr>
        <w:spacing w:after="246" w:line="276" w:lineRule="auto"/>
        <w:ind w:left="567" w:right="4" w:hanging="425"/>
        <w:rPr>
          <w:bCs/>
        </w:rPr>
      </w:pPr>
      <w:r w:rsidRPr="00F341DA">
        <w:rPr>
          <w:bCs/>
        </w:rPr>
        <w:t xml:space="preserve">27.02. </w:t>
      </w:r>
      <w:r w:rsidR="00924F84" w:rsidRPr="00F341DA">
        <w:rPr>
          <w:bCs/>
        </w:rPr>
        <w:t>–</w:t>
      </w:r>
      <w:r w:rsidRPr="00F341DA">
        <w:rPr>
          <w:bCs/>
        </w:rPr>
        <w:t xml:space="preserve"> </w:t>
      </w:r>
      <w:r w:rsidR="00924F84" w:rsidRPr="00F341DA">
        <w:rPr>
          <w:bCs/>
        </w:rPr>
        <w:t xml:space="preserve">05.03.2023 r. </w:t>
      </w:r>
      <w:r w:rsidR="008F2208" w:rsidRPr="00F341DA">
        <w:rPr>
          <w:bCs/>
        </w:rPr>
        <w:t xml:space="preserve">– </w:t>
      </w:r>
      <w:r w:rsidR="00924F84" w:rsidRPr="00F341DA">
        <w:rPr>
          <w:bCs/>
        </w:rPr>
        <w:t xml:space="preserve">rozpatrzenie odwołań, ostateczne zatwierdzenie </w:t>
      </w:r>
      <w:r w:rsidR="00575215" w:rsidRPr="00F341DA">
        <w:rPr>
          <w:bCs/>
        </w:rPr>
        <w:t xml:space="preserve">wyjazdów </w:t>
      </w:r>
      <w:r w:rsidR="008F2208" w:rsidRPr="00F341DA">
        <w:rPr>
          <w:bCs/>
        </w:rPr>
        <w:t>w</w:t>
      </w:r>
      <w:r w:rsidR="00924F84" w:rsidRPr="00F341DA">
        <w:rPr>
          <w:bCs/>
        </w:rPr>
        <w:t xml:space="preserve"> </w:t>
      </w:r>
      <w:proofErr w:type="spellStart"/>
      <w:r w:rsidR="00924F84" w:rsidRPr="00F341DA">
        <w:rPr>
          <w:bCs/>
        </w:rPr>
        <w:t>USOSweb</w:t>
      </w:r>
      <w:proofErr w:type="spellEnd"/>
    </w:p>
    <w:p w14:paraId="4B140BED" w14:textId="2B86D0CE" w:rsidR="002E1036" w:rsidRPr="0043698A" w:rsidRDefault="005A4343" w:rsidP="0043698A">
      <w:pPr>
        <w:spacing w:before="120" w:after="120" w:line="276" w:lineRule="auto"/>
        <w:ind w:firstLine="0"/>
        <w:rPr>
          <w:b/>
          <w:bCs/>
        </w:rPr>
      </w:pPr>
      <w:r w:rsidRPr="0043698A">
        <w:rPr>
          <w:b/>
          <w:bCs/>
        </w:rPr>
        <w:t>Kryteria kwalifikacyjne</w:t>
      </w:r>
      <w:r w:rsidR="00C56560" w:rsidRPr="0043698A">
        <w:rPr>
          <w:b/>
          <w:bCs/>
        </w:rPr>
        <w:t>:</w:t>
      </w:r>
    </w:p>
    <w:p w14:paraId="555CF2EB" w14:textId="18978A6D" w:rsidR="00C56560" w:rsidRPr="00566C65" w:rsidRDefault="00C56560" w:rsidP="0043698A">
      <w:pPr>
        <w:spacing w:before="120" w:after="120" w:line="276" w:lineRule="auto"/>
        <w:ind w:right="6" w:firstLine="0"/>
      </w:pPr>
      <w:r w:rsidRPr="00566C65">
        <w:t xml:space="preserve">Wspólne </w:t>
      </w:r>
      <w:r w:rsidR="00C73D99">
        <w:t>K</w:t>
      </w:r>
      <w:r w:rsidRPr="00566C65">
        <w:t xml:space="preserve">ryteria </w:t>
      </w:r>
      <w:r w:rsidR="00C73D99">
        <w:t>K</w:t>
      </w:r>
      <w:r w:rsidRPr="00566C65">
        <w:t xml:space="preserve">walifikacyjne obowiązują dla następujących </w:t>
      </w:r>
      <w:r w:rsidR="00A2299A">
        <w:t>jednostek</w:t>
      </w:r>
      <w:r w:rsidRPr="00566C65">
        <w:t>:</w:t>
      </w:r>
    </w:p>
    <w:p w14:paraId="2F4AAEC9" w14:textId="7ED2F770" w:rsidR="00C56560" w:rsidRPr="00566C65" w:rsidRDefault="00C56560" w:rsidP="00F341DA">
      <w:pPr>
        <w:pStyle w:val="Akapitzlist"/>
        <w:numPr>
          <w:ilvl w:val="0"/>
          <w:numId w:val="31"/>
        </w:numPr>
        <w:spacing w:after="31" w:line="276" w:lineRule="auto"/>
        <w:ind w:left="567" w:right="4" w:hanging="425"/>
      </w:pPr>
      <w:r w:rsidRPr="00566C65">
        <w:t>Wydział Biochemii, Biofizyki i Biotechnologii</w:t>
      </w:r>
    </w:p>
    <w:p w14:paraId="6DAA6282" w14:textId="7E6B7F2A" w:rsidR="00C56560" w:rsidRPr="00566C65" w:rsidRDefault="00C56560" w:rsidP="00F341DA">
      <w:pPr>
        <w:pStyle w:val="Akapitzlist"/>
        <w:numPr>
          <w:ilvl w:val="0"/>
          <w:numId w:val="31"/>
        </w:numPr>
        <w:spacing w:after="31" w:line="276" w:lineRule="auto"/>
        <w:ind w:left="567" w:right="4" w:hanging="425"/>
      </w:pPr>
      <w:r w:rsidRPr="00566C65">
        <w:t>Wydział Biologii</w:t>
      </w:r>
    </w:p>
    <w:p w14:paraId="4B416F3A" w14:textId="7CFA7BA5" w:rsidR="00C56560" w:rsidRPr="00566C65" w:rsidRDefault="00C56560" w:rsidP="00F341DA">
      <w:pPr>
        <w:pStyle w:val="Akapitzlist"/>
        <w:numPr>
          <w:ilvl w:val="0"/>
          <w:numId w:val="31"/>
        </w:numPr>
        <w:spacing w:after="31" w:line="276" w:lineRule="auto"/>
        <w:ind w:left="567" w:right="4" w:hanging="425"/>
      </w:pPr>
      <w:r w:rsidRPr="00566C65">
        <w:t>Wydział Chemii</w:t>
      </w:r>
    </w:p>
    <w:p w14:paraId="5884BFD4" w14:textId="30665FDB" w:rsidR="00C56560" w:rsidRPr="00566C65" w:rsidRDefault="00C56560" w:rsidP="00F341DA">
      <w:pPr>
        <w:pStyle w:val="Akapitzlist"/>
        <w:numPr>
          <w:ilvl w:val="0"/>
          <w:numId w:val="31"/>
        </w:numPr>
        <w:spacing w:after="31" w:line="276" w:lineRule="auto"/>
        <w:ind w:left="567" w:right="4" w:hanging="425"/>
      </w:pPr>
      <w:r w:rsidRPr="00566C65">
        <w:t>Wydział Farmaceutyczny</w:t>
      </w:r>
    </w:p>
    <w:p w14:paraId="1C225F96" w14:textId="62781239" w:rsidR="00C56560" w:rsidRPr="00566C65" w:rsidRDefault="00C56560" w:rsidP="00F341DA">
      <w:pPr>
        <w:pStyle w:val="Akapitzlist"/>
        <w:numPr>
          <w:ilvl w:val="0"/>
          <w:numId w:val="31"/>
        </w:numPr>
        <w:spacing w:after="31" w:line="276" w:lineRule="auto"/>
        <w:ind w:left="567" w:right="4" w:hanging="425"/>
      </w:pPr>
      <w:r w:rsidRPr="00566C65">
        <w:t>Wydział Filologiczny</w:t>
      </w:r>
    </w:p>
    <w:p w14:paraId="0CBFEC5E" w14:textId="3360015B" w:rsidR="00C56560" w:rsidRPr="00566C65" w:rsidRDefault="00C56560" w:rsidP="00F341DA">
      <w:pPr>
        <w:pStyle w:val="Akapitzlist"/>
        <w:numPr>
          <w:ilvl w:val="0"/>
          <w:numId w:val="31"/>
        </w:numPr>
        <w:spacing w:after="31" w:line="276" w:lineRule="auto"/>
        <w:ind w:left="567" w:right="4" w:hanging="425"/>
      </w:pPr>
      <w:r w:rsidRPr="00566C65">
        <w:t>Wydział Filozoficzny</w:t>
      </w:r>
    </w:p>
    <w:p w14:paraId="0E0B8981" w14:textId="0520C213" w:rsidR="00C56560" w:rsidRPr="00566C65" w:rsidRDefault="00C56560" w:rsidP="00F341DA">
      <w:pPr>
        <w:pStyle w:val="Akapitzlist"/>
        <w:numPr>
          <w:ilvl w:val="0"/>
          <w:numId w:val="31"/>
        </w:numPr>
        <w:spacing w:after="31" w:line="276" w:lineRule="auto"/>
        <w:ind w:left="567" w:right="4" w:hanging="425"/>
      </w:pPr>
      <w:r w:rsidRPr="00566C65">
        <w:t>Wydział Matematyki i Informatyki</w:t>
      </w:r>
    </w:p>
    <w:p w14:paraId="22920AF3" w14:textId="54C2075A" w:rsidR="00C56560" w:rsidRPr="00566C65" w:rsidRDefault="00C56560" w:rsidP="00F341DA">
      <w:pPr>
        <w:pStyle w:val="Akapitzlist"/>
        <w:numPr>
          <w:ilvl w:val="0"/>
          <w:numId w:val="31"/>
        </w:numPr>
        <w:spacing w:after="31" w:line="276" w:lineRule="auto"/>
        <w:ind w:left="567" w:right="4" w:hanging="425"/>
      </w:pPr>
      <w:r w:rsidRPr="00566C65">
        <w:t>Wydział Nauk o Zdrowiu</w:t>
      </w:r>
    </w:p>
    <w:p w14:paraId="4636384F" w14:textId="32A0E73B" w:rsidR="00C56560" w:rsidRPr="00566C65" w:rsidRDefault="00C56560" w:rsidP="00F341DA">
      <w:pPr>
        <w:pStyle w:val="Akapitzlist"/>
        <w:numPr>
          <w:ilvl w:val="0"/>
          <w:numId w:val="31"/>
        </w:numPr>
        <w:spacing w:after="31" w:line="276" w:lineRule="auto"/>
        <w:ind w:left="567" w:right="4" w:hanging="425"/>
      </w:pPr>
      <w:r w:rsidRPr="00566C65">
        <w:t>Wydział Polonistyki</w:t>
      </w:r>
    </w:p>
    <w:p w14:paraId="6B26C0A7" w14:textId="61D38C9C" w:rsidR="00C56560" w:rsidRPr="00566C65" w:rsidRDefault="00C56560" w:rsidP="00F341DA">
      <w:pPr>
        <w:pStyle w:val="Akapitzlist"/>
        <w:numPr>
          <w:ilvl w:val="0"/>
          <w:numId w:val="31"/>
        </w:numPr>
        <w:spacing w:after="31" w:line="276" w:lineRule="auto"/>
        <w:ind w:left="567" w:right="4" w:hanging="425"/>
      </w:pPr>
      <w:r w:rsidRPr="00566C65">
        <w:t>Wydział Prawa i Administracji</w:t>
      </w:r>
    </w:p>
    <w:p w14:paraId="33882A45" w14:textId="0BC63622" w:rsidR="00C56560" w:rsidRPr="00566C65" w:rsidRDefault="00C56560" w:rsidP="00F341DA">
      <w:pPr>
        <w:pStyle w:val="Akapitzlist"/>
        <w:numPr>
          <w:ilvl w:val="0"/>
          <w:numId w:val="31"/>
        </w:numPr>
        <w:spacing w:after="31" w:line="276" w:lineRule="auto"/>
        <w:ind w:left="567" w:right="4" w:hanging="425"/>
      </w:pPr>
      <w:r w:rsidRPr="00566C65">
        <w:t>Wydział Zarządzania i Komunikacji Społecznej</w:t>
      </w:r>
    </w:p>
    <w:p w14:paraId="5C77BB57" w14:textId="68B5E404" w:rsidR="00A9446A" w:rsidRPr="00566C65" w:rsidRDefault="00A9446A" w:rsidP="00F341DA">
      <w:pPr>
        <w:pStyle w:val="Akapitzlist"/>
        <w:numPr>
          <w:ilvl w:val="0"/>
          <w:numId w:val="31"/>
        </w:numPr>
        <w:spacing w:after="31" w:line="276" w:lineRule="auto"/>
        <w:ind w:left="567" w:right="4" w:hanging="425"/>
      </w:pPr>
      <w:r w:rsidRPr="00566C65">
        <w:t>Międzywydziałowe Studia Humanistyczne</w:t>
      </w:r>
    </w:p>
    <w:p w14:paraId="6AD18522" w14:textId="420A2705" w:rsidR="00C56560" w:rsidRPr="00C2696E" w:rsidRDefault="00B5319D" w:rsidP="00F341DA">
      <w:pPr>
        <w:pStyle w:val="Akapitzlist"/>
        <w:numPr>
          <w:ilvl w:val="0"/>
          <w:numId w:val="31"/>
        </w:numPr>
        <w:spacing w:after="31" w:line="276" w:lineRule="auto"/>
        <w:ind w:left="567" w:right="4" w:hanging="425"/>
      </w:pPr>
      <w:r w:rsidRPr="00C2696E">
        <w:t>Szkoła Doktorska Nauk Społecznych</w:t>
      </w:r>
    </w:p>
    <w:p w14:paraId="2B3936AB" w14:textId="1E6EA094" w:rsidR="00C56560" w:rsidRPr="00566C65" w:rsidRDefault="00C56560" w:rsidP="0043698A">
      <w:pPr>
        <w:spacing w:before="120" w:after="120" w:line="276" w:lineRule="auto"/>
        <w:ind w:right="6" w:firstLine="0"/>
      </w:pPr>
      <w:r w:rsidRPr="00566C65">
        <w:t xml:space="preserve">Odrębne </w:t>
      </w:r>
      <w:r w:rsidR="00C73D99">
        <w:t>K</w:t>
      </w:r>
      <w:r w:rsidRPr="00566C65">
        <w:t xml:space="preserve">ryteria </w:t>
      </w:r>
      <w:r w:rsidR="00C73D99">
        <w:t>K</w:t>
      </w:r>
      <w:r w:rsidR="00A2299A">
        <w:t xml:space="preserve">walifikacyjne </w:t>
      </w:r>
      <w:r w:rsidRPr="00566C65">
        <w:t xml:space="preserve">obowiązują dla następujących </w:t>
      </w:r>
      <w:r w:rsidR="00A2299A">
        <w:t>jednostek</w:t>
      </w:r>
      <w:r w:rsidRPr="00566C65">
        <w:t>:</w:t>
      </w:r>
    </w:p>
    <w:p w14:paraId="183A7E50" w14:textId="5F588AFF" w:rsidR="00C56560" w:rsidRPr="00566C65" w:rsidRDefault="00891A55" w:rsidP="00F341DA">
      <w:pPr>
        <w:pStyle w:val="Akapitzlist"/>
        <w:numPr>
          <w:ilvl w:val="0"/>
          <w:numId w:val="31"/>
        </w:numPr>
        <w:spacing w:after="31" w:line="276" w:lineRule="auto"/>
        <w:ind w:left="567" w:right="4" w:hanging="425"/>
      </w:pPr>
      <w:r w:rsidRPr="00566C65">
        <w:t>Wydział Fizyki, Astronomii i Informatyki Stosowanej</w:t>
      </w:r>
    </w:p>
    <w:p w14:paraId="42188F9F" w14:textId="62D9426F" w:rsidR="00891A55" w:rsidRPr="00566C65" w:rsidRDefault="00891A55" w:rsidP="00F341DA">
      <w:pPr>
        <w:pStyle w:val="Akapitzlist"/>
        <w:numPr>
          <w:ilvl w:val="0"/>
          <w:numId w:val="31"/>
        </w:numPr>
        <w:spacing w:after="31" w:line="276" w:lineRule="auto"/>
        <w:ind w:left="567" w:right="4" w:hanging="425"/>
      </w:pPr>
      <w:r w:rsidRPr="00566C65">
        <w:t>Wydział Geografii i Geologii</w:t>
      </w:r>
    </w:p>
    <w:p w14:paraId="7DD6E193" w14:textId="43D68872" w:rsidR="00891A55" w:rsidRPr="00566C65" w:rsidRDefault="00891A55" w:rsidP="00F341DA">
      <w:pPr>
        <w:pStyle w:val="Akapitzlist"/>
        <w:numPr>
          <w:ilvl w:val="0"/>
          <w:numId w:val="31"/>
        </w:numPr>
        <w:spacing w:after="31" w:line="276" w:lineRule="auto"/>
        <w:ind w:left="567" w:right="4" w:hanging="425"/>
      </w:pPr>
      <w:r w:rsidRPr="00566C65">
        <w:t>Wydział Historyczny</w:t>
      </w:r>
    </w:p>
    <w:p w14:paraId="12EBCE95" w14:textId="183D5B60" w:rsidR="00891A55" w:rsidRPr="00566C65" w:rsidRDefault="00891A55" w:rsidP="00F341DA">
      <w:pPr>
        <w:pStyle w:val="Akapitzlist"/>
        <w:numPr>
          <w:ilvl w:val="0"/>
          <w:numId w:val="31"/>
        </w:numPr>
        <w:spacing w:after="31" w:line="276" w:lineRule="auto"/>
        <w:ind w:left="567" w:right="4" w:hanging="425"/>
      </w:pPr>
      <w:r w:rsidRPr="00566C65">
        <w:t>Wydział Lekarski</w:t>
      </w:r>
    </w:p>
    <w:p w14:paraId="4C6342BB" w14:textId="2CCB56E6" w:rsidR="00891A55" w:rsidRDefault="00891A55" w:rsidP="00F341DA">
      <w:pPr>
        <w:pStyle w:val="Akapitzlist"/>
        <w:numPr>
          <w:ilvl w:val="0"/>
          <w:numId w:val="31"/>
        </w:numPr>
        <w:spacing w:after="31" w:line="276" w:lineRule="auto"/>
        <w:ind w:left="567" w:right="4" w:hanging="425"/>
      </w:pPr>
      <w:r w:rsidRPr="00566C65">
        <w:t>Wydział Studiów Międzynarodowych i Politycznych</w:t>
      </w:r>
    </w:p>
    <w:p w14:paraId="0D665450" w14:textId="222F8230" w:rsidR="00A2299A" w:rsidRPr="0043698A" w:rsidRDefault="005A4343" w:rsidP="0043698A">
      <w:pPr>
        <w:spacing w:before="360" w:after="120" w:line="276" w:lineRule="auto"/>
        <w:ind w:right="6" w:firstLine="0"/>
      </w:pPr>
      <w:r w:rsidRPr="0043698A">
        <w:t>Zatwierdzone przez</w:t>
      </w:r>
      <w:r w:rsidR="0043698A" w:rsidRPr="0043698A">
        <w:t xml:space="preserve"> </w:t>
      </w:r>
      <w:r w:rsidR="0023301D" w:rsidRPr="0043698A">
        <w:t xml:space="preserve">prof. dr hab. </w:t>
      </w:r>
      <w:proofErr w:type="spellStart"/>
      <w:r w:rsidR="0023301D" w:rsidRPr="0043698A">
        <w:t>Armen</w:t>
      </w:r>
      <w:r w:rsidR="0043698A">
        <w:t>a</w:t>
      </w:r>
      <w:proofErr w:type="spellEnd"/>
      <w:r w:rsidR="0023301D" w:rsidRPr="0043698A">
        <w:t xml:space="preserve"> </w:t>
      </w:r>
      <w:proofErr w:type="spellStart"/>
      <w:r w:rsidR="0023301D" w:rsidRPr="0043698A">
        <w:t>Edigarian</w:t>
      </w:r>
      <w:r w:rsidR="0043698A" w:rsidRPr="0043698A">
        <w:t>a</w:t>
      </w:r>
      <w:proofErr w:type="spellEnd"/>
      <w:r w:rsidR="0076543A" w:rsidRPr="0043698A">
        <w:t xml:space="preserve">, </w:t>
      </w:r>
      <w:r w:rsidR="0023301D" w:rsidRPr="0043698A">
        <w:t>Prorektor</w:t>
      </w:r>
      <w:r w:rsidR="0043698A" w:rsidRPr="0043698A">
        <w:t>a UJ</w:t>
      </w:r>
      <w:r w:rsidR="0023301D" w:rsidRPr="0043698A">
        <w:t xml:space="preserve"> ds. dydaktyki</w:t>
      </w:r>
    </w:p>
    <w:p w14:paraId="523D327E" w14:textId="77777777" w:rsidR="0043698A" w:rsidRDefault="0043698A">
      <w:pPr>
        <w:spacing w:after="160" w:line="259" w:lineRule="auto"/>
        <w:ind w:firstLine="0"/>
        <w:jc w:val="left"/>
        <w:rPr>
          <w:b/>
          <w:color w:val="0070C0"/>
          <w:sz w:val="28"/>
          <w:szCs w:val="21"/>
          <w:u w:val="single" w:color="0070C0"/>
        </w:rPr>
      </w:pPr>
      <w:r>
        <w:rPr>
          <w:b/>
          <w:color w:val="0070C0"/>
          <w:sz w:val="28"/>
          <w:szCs w:val="21"/>
          <w:u w:val="single" w:color="0070C0"/>
        </w:rPr>
        <w:br w:type="page"/>
      </w:r>
    </w:p>
    <w:p w14:paraId="1A97F518" w14:textId="13A23E50" w:rsidR="002E1036" w:rsidRPr="00F341DA" w:rsidRDefault="005A4343" w:rsidP="0043698A">
      <w:pPr>
        <w:spacing w:before="120" w:after="120" w:line="259" w:lineRule="auto"/>
        <w:ind w:firstLine="0"/>
        <w:jc w:val="left"/>
        <w:rPr>
          <w:bCs/>
          <w:sz w:val="21"/>
          <w:szCs w:val="21"/>
        </w:rPr>
      </w:pPr>
      <w:r w:rsidRPr="00F341DA">
        <w:rPr>
          <w:bCs/>
          <w:color w:val="0070C0"/>
          <w:sz w:val="28"/>
          <w:szCs w:val="21"/>
        </w:rPr>
        <w:lastRenderedPageBreak/>
        <w:t>Spis szczegółowych kryteriów kwalifikacyjn</w:t>
      </w:r>
      <w:r w:rsidR="0076543A" w:rsidRPr="00F341DA">
        <w:rPr>
          <w:bCs/>
          <w:color w:val="0070C0"/>
          <w:sz w:val="28"/>
          <w:szCs w:val="21"/>
        </w:rPr>
        <w:t>ych</w:t>
      </w:r>
      <w:r w:rsidRPr="00F341DA">
        <w:rPr>
          <w:bCs/>
          <w:color w:val="0070C0"/>
          <w:sz w:val="28"/>
          <w:szCs w:val="21"/>
        </w:rPr>
        <w:t xml:space="preserve"> na rok 202</w:t>
      </w:r>
      <w:r w:rsidR="00C56560" w:rsidRPr="00F341DA">
        <w:rPr>
          <w:bCs/>
          <w:color w:val="0070C0"/>
          <w:sz w:val="28"/>
          <w:szCs w:val="21"/>
        </w:rPr>
        <w:t>3</w:t>
      </w:r>
      <w:r w:rsidRPr="00F341DA">
        <w:rPr>
          <w:bCs/>
          <w:color w:val="0070C0"/>
          <w:sz w:val="28"/>
          <w:szCs w:val="21"/>
        </w:rPr>
        <w:t>/202</w:t>
      </w:r>
      <w:r w:rsidR="00C56560" w:rsidRPr="00F341DA">
        <w:rPr>
          <w:bCs/>
          <w:color w:val="0070C0"/>
          <w:sz w:val="28"/>
          <w:szCs w:val="21"/>
        </w:rPr>
        <w:t>4</w:t>
      </w:r>
    </w:p>
    <w:sdt>
      <w:sdtPr>
        <w:id w:val="-36739682"/>
        <w:docPartObj>
          <w:docPartGallery w:val="Table of Contents"/>
        </w:docPartObj>
      </w:sdtPr>
      <w:sdtEndPr/>
      <w:sdtContent>
        <w:p w14:paraId="7CA92AFD" w14:textId="6ECC34D3" w:rsidR="0060782C" w:rsidRDefault="00D55E43">
          <w:pPr>
            <w:pStyle w:val="Spistreci1"/>
            <w:tabs>
              <w:tab w:val="right" w:leader="dot" w:pos="9089"/>
            </w:tabs>
            <w:rPr>
              <w:rFonts w:eastAsiaTheme="minorEastAsia" w:cstheme="minorBidi"/>
              <w:b w:val="0"/>
              <w:bCs w:val="0"/>
              <w:caps w:val="0"/>
              <w:noProof/>
              <w:color w:val="auto"/>
              <w:sz w:val="24"/>
              <w:szCs w:val="24"/>
            </w:rPr>
          </w:pPr>
          <w:r>
            <w:fldChar w:fldCharType="begin"/>
          </w:r>
          <w:r>
            <w:instrText xml:space="preserve"> TOC \o "1-3" \h \z \u </w:instrText>
          </w:r>
          <w:r>
            <w:fldChar w:fldCharType="separate"/>
          </w:r>
          <w:hyperlink w:anchor="_Toc123660902" w:history="1">
            <w:r w:rsidR="0060782C" w:rsidRPr="00A06478">
              <w:rPr>
                <w:rStyle w:val="Hipercze"/>
                <w:noProof/>
              </w:rPr>
              <w:t>Wspólne Kryteria Kwalifikacyjne:</w:t>
            </w:r>
            <w:r w:rsidR="0060782C">
              <w:rPr>
                <w:noProof/>
                <w:webHidden/>
              </w:rPr>
              <w:tab/>
            </w:r>
            <w:r w:rsidR="0060782C">
              <w:rPr>
                <w:noProof/>
                <w:webHidden/>
              </w:rPr>
              <w:fldChar w:fldCharType="begin"/>
            </w:r>
            <w:r w:rsidR="0060782C">
              <w:rPr>
                <w:noProof/>
                <w:webHidden/>
              </w:rPr>
              <w:instrText xml:space="preserve"> PAGEREF _Toc123660902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00E32E24" w14:textId="569D918A" w:rsidR="0060782C" w:rsidRDefault="009D762C">
          <w:pPr>
            <w:pStyle w:val="Spistreci2"/>
            <w:tabs>
              <w:tab w:val="right" w:leader="dot" w:pos="9089"/>
            </w:tabs>
            <w:rPr>
              <w:rFonts w:eastAsiaTheme="minorEastAsia" w:cstheme="minorBidi"/>
              <w:smallCaps w:val="0"/>
              <w:noProof/>
              <w:color w:val="auto"/>
              <w:sz w:val="24"/>
              <w:szCs w:val="24"/>
            </w:rPr>
          </w:pPr>
          <w:hyperlink w:anchor="_Toc123660903" w:history="1">
            <w:r w:rsidR="0060782C" w:rsidRPr="00A06478">
              <w:rPr>
                <w:rStyle w:val="Hipercze"/>
                <w:noProof/>
              </w:rPr>
              <w:t>Wydział Biochemii, Biofizyki i Biotechnologii,</w:t>
            </w:r>
            <w:r w:rsidR="0060782C">
              <w:rPr>
                <w:noProof/>
                <w:webHidden/>
              </w:rPr>
              <w:tab/>
            </w:r>
            <w:r w:rsidR="0060782C">
              <w:rPr>
                <w:noProof/>
                <w:webHidden/>
              </w:rPr>
              <w:fldChar w:fldCharType="begin"/>
            </w:r>
            <w:r w:rsidR="0060782C">
              <w:rPr>
                <w:noProof/>
                <w:webHidden/>
              </w:rPr>
              <w:instrText xml:space="preserve"> PAGEREF _Toc123660903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266DD9CC" w14:textId="642DB3B6" w:rsidR="0060782C" w:rsidRDefault="009D762C">
          <w:pPr>
            <w:pStyle w:val="Spistreci2"/>
            <w:tabs>
              <w:tab w:val="right" w:leader="dot" w:pos="9089"/>
            </w:tabs>
            <w:rPr>
              <w:rFonts w:eastAsiaTheme="minorEastAsia" w:cstheme="minorBidi"/>
              <w:smallCaps w:val="0"/>
              <w:noProof/>
              <w:color w:val="auto"/>
              <w:sz w:val="24"/>
              <w:szCs w:val="24"/>
            </w:rPr>
          </w:pPr>
          <w:hyperlink w:anchor="_Toc123660904" w:history="1">
            <w:r w:rsidR="0060782C" w:rsidRPr="00A06478">
              <w:rPr>
                <w:rStyle w:val="Hipercze"/>
                <w:noProof/>
              </w:rPr>
              <w:t>Wydział Biologii,</w:t>
            </w:r>
            <w:r w:rsidR="0060782C">
              <w:rPr>
                <w:noProof/>
                <w:webHidden/>
              </w:rPr>
              <w:tab/>
            </w:r>
            <w:r w:rsidR="0060782C">
              <w:rPr>
                <w:noProof/>
                <w:webHidden/>
              </w:rPr>
              <w:fldChar w:fldCharType="begin"/>
            </w:r>
            <w:r w:rsidR="0060782C">
              <w:rPr>
                <w:noProof/>
                <w:webHidden/>
              </w:rPr>
              <w:instrText xml:space="preserve"> PAGEREF _Toc123660904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5F491BDC" w14:textId="5C94ABB1" w:rsidR="0060782C" w:rsidRDefault="009D762C">
          <w:pPr>
            <w:pStyle w:val="Spistreci2"/>
            <w:tabs>
              <w:tab w:val="right" w:leader="dot" w:pos="9089"/>
            </w:tabs>
            <w:rPr>
              <w:rFonts w:eastAsiaTheme="minorEastAsia" w:cstheme="minorBidi"/>
              <w:smallCaps w:val="0"/>
              <w:noProof/>
              <w:color w:val="auto"/>
              <w:sz w:val="24"/>
              <w:szCs w:val="24"/>
            </w:rPr>
          </w:pPr>
          <w:hyperlink w:anchor="_Toc123660905" w:history="1">
            <w:r w:rsidR="0060782C" w:rsidRPr="00A06478">
              <w:rPr>
                <w:rStyle w:val="Hipercze"/>
                <w:noProof/>
              </w:rPr>
              <w:t>Wydział Chemii,</w:t>
            </w:r>
            <w:r w:rsidR="0060782C">
              <w:rPr>
                <w:noProof/>
                <w:webHidden/>
              </w:rPr>
              <w:tab/>
            </w:r>
            <w:r w:rsidR="0060782C">
              <w:rPr>
                <w:noProof/>
                <w:webHidden/>
              </w:rPr>
              <w:fldChar w:fldCharType="begin"/>
            </w:r>
            <w:r w:rsidR="0060782C">
              <w:rPr>
                <w:noProof/>
                <w:webHidden/>
              </w:rPr>
              <w:instrText xml:space="preserve"> PAGEREF _Toc123660905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12BEA778" w14:textId="60C1FC47" w:rsidR="0060782C" w:rsidRDefault="009D762C">
          <w:pPr>
            <w:pStyle w:val="Spistreci2"/>
            <w:tabs>
              <w:tab w:val="right" w:leader="dot" w:pos="9089"/>
            </w:tabs>
            <w:rPr>
              <w:rFonts w:eastAsiaTheme="minorEastAsia" w:cstheme="minorBidi"/>
              <w:smallCaps w:val="0"/>
              <w:noProof/>
              <w:color w:val="auto"/>
              <w:sz w:val="24"/>
              <w:szCs w:val="24"/>
            </w:rPr>
          </w:pPr>
          <w:hyperlink w:anchor="_Toc123660906" w:history="1">
            <w:r w:rsidR="0060782C" w:rsidRPr="00A06478">
              <w:rPr>
                <w:rStyle w:val="Hipercze"/>
                <w:noProof/>
              </w:rPr>
              <w:t>Wydział Farmaceutyczny,</w:t>
            </w:r>
            <w:r w:rsidR="0060782C">
              <w:rPr>
                <w:noProof/>
                <w:webHidden/>
              </w:rPr>
              <w:tab/>
            </w:r>
            <w:r w:rsidR="0060782C">
              <w:rPr>
                <w:noProof/>
                <w:webHidden/>
              </w:rPr>
              <w:fldChar w:fldCharType="begin"/>
            </w:r>
            <w:r w:rsidR="0060782C">
              <w:rPr>
                <w:noProof/>
                <w:webHidden/>
              </w:rPr>
              <w:instrText xml:space="preserve"> PAGEREF _Toc123660906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372B6EFA" w14:textId="63218ABE" w:rsidR="0060782C" w:rsidRDefault="009D762C">
          <w:pPr>
            <w:pStyle w:val="Spistreci2"/>
            <w:tabs>
              <w:tab w:val="right" w:leader="dot" w:pos="9089"/>
            </w:tabs>
            <w:rPr>
              <w:rFonts w:eastAsiaTheme="minorEastAsia" w:cstheme="minorBidi"/>
              <w:smallCaps w:val="0"/>
              <w:noProof/>
              <w:color w:val="auto"/>
              <w:sz w:val="24"/>
              <w:szCs w:val="24"/>
            </w:rPr>
          </w:pPr>
          <w:hyperlink w:anchor="_Toc123660907" w:history="1">
            <w:r w:rsidR="0060782C" w:rsidRPr="00A06478">
              <w:rPr>
                <w:rStyle w:val="Hipercze"/>
                <w:noProof/>
              </w:rPr>
              <w:t>Wydział Filologiczny,</w:t>
            </w:r>
            <w:r w:rsidR="0060782C">
              <w:rPr>
                <w:noProof/>
                <w:webHidden/>
              </w:rPr>
              <w:tab/>
            </w:r>
            <w:r w:rsidR="0060782C">
              <w:rPr>
                <w:noProof/>
                <w:webHidden/>
              </w:rPr>
              <w:fldChar w:fldCharType="begin"/>
            </w:r>
            <w:r w:rsidR="0060782C">
              <w:rPr>
                <w:noProof/>
                <w:webHidden/>
              </w:rPr>
              <w:instrText xml:space="preserve"> PAGEREF _Toc123660907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184D3222" w14:textId="34BB5CA1" w:rsidR="0060782C" w:rsidRDefault="009D762C">
          <w:pPr>
            <w:pStyle w:val="Spistreci2"/>
            <w:tabs>
              <w:tab w:val="right" w:leader="dot" w:pos="9089"/>
            </w:tabs>
            <w:rPr>
              <w:rFonts w:eastAsiaTheme="minorEastAsia" w:cstheme="minorBidi"/>
              <w:smallCaps w:val="0"/>
              <w:noProof/>
              <w:color w:val="auto"/>
              <w:sz w:val="24"/>
              <w:szCs w:val="24"/>
            </w:rPr>
          </w:pPr>
          <w:hyperlink w:anchor="_Toc123660908" w:history="1">
            <w:r w:rsidR="0060782C" w:rsidRPr="00A06478">
              <w:rPr>
                <w:rStyle w:val="Hipercze"/>
                <w:noProof/>
              </w:rPr>
              <w:t>Wydział Filozoficzny,</w:t>
            </w:r>
            <w:r w:rsidR="0060782C">
              <w:rPr>
                <w:noProof/>
                <w:webHidden/>
              </w:rPr>
              <w:tab/>
            </w:r>
            <w:r w:rsidR="0060782C">
              <w:rPr>
                <w:noProof/>
                <w:webHidden/>
              </w:rPr>
              <w:fldChar w:fldCharType="begin"/>
            </w:r>
            <w:r w:rsidR="0060782C">
              <w:rPr>
                <w:noProof/>
                <w:webHidden/>
              </w:rPr>
              <w:instrText xml:space="preserve"> PAGEREF _Toc123660908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6488F680" w14:textId="65E045F2" w:rsidR="0060782C" w:rsidRDefault="009D762C">
          <w:pPr>
            <w:pStyle w:val="Spistreci2"/>
            <w:tabs>
              <w:tab w:val="right" w:leader="dot" w:pos="9089"/>
            </w:tabs>
            <w:rPr>
              <w:rFonts w:eastAsiaTheme="minorEastAsia" w:cstheme="minorBidi"/>
              <w:smallCaps w:val="0"/>
              <w:noProof/>
              <w:color w:val="auto"/>
              <w:sz w:val="24"/>
              <w:szCs w:val="24"/>
            </w:rPr>
          </w:pPr>
          <w:hyperlink w:anchor="_Toc123660909" w:history="1">
            <w:r w:rsidR="0060782C" w:rsidRPr="00A06478">
              <w:rPr>
                <w:rStyle w:val="Hipercze"/>
                <w:noProof/>
              </w:rPr>
              <w:t>Wydział Matematyki i Informatyki,</w:t>
            </w:r>
            <w:r w:rsidR="0060782C">
              <w:rPr>
                <w:noProof/>
                <w:webHidden/>
              </w:rPr>
              <w:tab/>
            </w:r>
            <w:r w:rsidR="0060782C">
              <w:rPr>
                <w:noProof/>
                <w:webHidden/>
              </w:rPr>
              <w:fldChar w:fldCharType="begin"/>
            </w:r>
            <w:r w:rsidR="0060782C">
              <w:rPr>
                <w:noProof/>
                <w:webHidden/>
              </w:rPr>
              <w:instrText xml:space="preserve"> PAGEREF _Toc123660909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75657685" w14:textId="5CA203FF" w:rsidR="0060782C" w:rsidRDefault="009D762C">
          <w:pPr>
            <w:pStyle w:val="Spistreci2"/>
            <w:tabs>
              <w:tab w:val="right" w:leader="dot" w:pos="9089"/>
            </w:tabs>
            <w:rPr>
              <w:rFonts w:eastAsiaTheme="minorEastAsia" w:cstheme="minorBidi"/>
              <w:smallCaps w:val="0"/>
              <w:noProof/>
              <w:color w:val="auto"/>
              <w:sz w:val="24"/>
              <w:szCs w:val="24"/>
            </w:rPr>
          </w:pPr>
          <w:hyperlink w:anchor="_Toc123660910" w:history="1">
            <w:r w:rsidR="0060782C" w:rsidRPr="00A06478">
              <w:rPr>
                <w:rStyle w:val="Hipercze"/>
                <w:noProof/>
              </w:rPr>
              <w:t>Wydział Nauk o Zdrowiu,</w:t>
            </w:r>
            <w:r w:rsidR="0060782C">
              <w:rPr>
                <w:noProof/>
                <w:webHidden/>
              </w:rPr>
              <w:tab/>
            </w:r>
            <w:r w:rsidR="0060782C">
              <w:rPr>
                <w:noProof/>
                <w:webHidden/>
              </w:rPr>
              <w:fldChar w:fldCharType="begin"/>
            </w:r>
            <w:r w:rsidR="0060782C">
              <w:rPr>
                <w:noProof/>
                <w:webHidden/>
              </w:rPr>
              <w:instrText xml:space="preserve"> PAGEREF _Toc123660910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5080CD58" w14:textId="6D474783" w:rsidR="0060782C" w:rsidRDefault="009D762C">
          <w:pPr>
            <w:pStyle w:val="Spistreci2"/>
            <w:tabs>
              <w:tab w:val="right" w:leader="dot" w:pos="9089"/>
            </w:tabs>
            <w:rPr>
              <w:rFonts w:eastAsiaTheme="minorEastAsia" w:cstheme="minorBidi"/>
              <w:smallCaps w:val="0"/>
              <w:noProof/>
              <w:color w:val="auto"/>
              <w:sz w:val="24"/>
              <w:szCs w:val="24"/>
            </w:rPr>
          </w:pPr>
          <w:hyperlink w:anchor="_Toc123660911" w:history="1">
            <w:r w:rsidR="0060782C" w:rsidRPr="00A06478">
              <w:rPr>
                <w:rStyle w:val="Hipercze"/>
                <w:noProof/>
              </w:rPr>
              <w:t>Wydział Polonistyki,</w:t>
            </w:r>
            <w:r w:rsidR="0060782C">
              <w:rPr>
                <w:noProof/>
                <w:webHidden/>
              </w:rPr>
              <w:tab/>
            </w:r>
            <w:r w:rsidR="0060782C">
              <w:rPr>
                <w:noProof/>
                <w:webHidden/>
              </w:rPr>
              <w:fldChar w:fldCharType="begin"/>
            </w:r>
            <w:r w:rsidR="0060782C">
              <w:rPr>
                <w:noProof/>
                <w:webHidden/>
              </w:rPr>
              <w:instrText xml:space="preserve"> PAGEREF _Toc123660911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78527AB6" w14:textId="683F3B29" w:rsidR="0060782C" w:rsidRDefault="009D762C">
          <w:pPr>
            <w:pStyle w:val="Spistreci2"/>
            <w:tabs>
              <w:tab w:val="right" w:leader="dot" w:pos="9089"/>
            </w:tabs>
            <w:rPr>
              <w:rFonts w:eastAsiaTheme="minorEastAsia" w:cstheme="minorBidi"/>
              <w:smallCaps w:val="0"/>
              <w:noProof/>
              <w:color w:val="auto"/>
              <w:sz w:val="24"/>
              <w:szCs w:val="24"/>
            </w:rPr>
          </w:pPr>
          <w:hyperlink w:anchor="_Toc123660912" w:history="1">
            <w:r w:rsidR="0060782C" w:rsidRPr="00A06478">
              <w:rPr>
                <w:rStyle w:val="Hipercze"/>
                <w:noProof/>
              </w:rPr>
              <w:t>Wydział Prawa i Administracji,</w:t>
            </w:r>
            <w:r w:rsidR="0060782C">
              <w:rPr>
                <w:noProof/>
                <w:webHidden/>
              </w:rPr>
              <w:tab/>
            </w:r>
            <w:r w:rsidR="0060782C">
              <w:rPr>
                <w:noProof/>
                <w:webHidden/>
              </w:rPr>
              <w:fldChar w:fldCharType="begin"/>
            </w:r>
            <w:r w:rsidR="0060782C">
              <w:rPr>
                <w:noProof/>
                <w:webHidden/>
              </w:rPr>
              <w:instrText xml:space="preserve"> PAGEREF _Toc123660912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0F3A9ED7" w14:textId="46DB3954" w:rsidR="0060782C" w:rsidRDefault="009D762C">
          <w:pPr>
            <w:pStyle w:val="Spistreci2"/>
            <w:tabs>
              <w:tab w:val="right" w:leader="dot" w:pos="9089"/>
            </w:tabs>
            <w:rPr>
              <w:rFonts w:eastAsiaTheme="minorEastAsia" w:cstheme="minorBidi"/>
              <w:smallCaps w:val="0"/>
              <w:noProof/>
              <w:color w:val="auto"/>
              <w:sz w:val="24"/>
              <w:szCs w:val="24"/>
            </w:rPr>
          </w:pPr>
          <w:hyperlink w:anchor="_Toc123660913" w:history="1">
            <w:r w:rsidR="0060782C" w:rsidRPr="00A06478">
              <w:rPr>
                <w:rStyle w:val="Hipercze"/>
                <w:noProof/>
              </w:rPr>
              <w:t>Wydział Zarządzania i Komunikacji Społecznej,</w:t>
            </w:r>
            <w:r w:rsidR="0060782C">
              <w:rPr>
                <w:noProof/>
                <w:webHidden/>
              </w:rPr>
              <w:tab/>
            </w:r>
            <w:r w:rsidR="0060782C">
              <w:rPr>
                <w:noProof/>
                <w:webHidden/>
              </w:rPr>
              <w:fldChar w:fldCharType="begin"/>
            </w:r>
            <w:r w:rsidR="0060782C">
              <w:rPr>
                <w:noProof/>
                <w:webHidden/>
              </w:rPr>
              <w:instrText xml:space="preserve"> PAGEREF _Toc123660913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56EC685C" w14:textId="35168A7F" w:rsidR="0060782C" w:rsidRDefault="009D762C">
          <w:pPr>
            <w:pStyle w:val="Spistreci2"/>
            <w:tabs>
              <w:tab w:val="right" w:leader="dot" w:pos="9089"/>
            </w:tabs>
            <w:rPr>
              <w:rFonts w:eastAsiaTheme="minorEastAsia" w:cstheme="minorBidi"/>
              <w:smallCaps w:val="0"/>
              <w:noProof/>
              <w:color w:val="auto"/>
              <w:sz w:val="24"/>
              <w:szCs w:val="24"/>
            </w:rPr>
          </w:pPr>
          <w:hyperlink w:anchor="_Toc123660914" w:history="1">
            <w:r w:rsidR="0060782C" w:rsidRPr="00A06478">
              <w:rPr>
                <w:rStyle w:val="Hipercze"/>
                <w:noProof/>
              </w:rPr>
              <w:t>Międzywydziałowe Indywidualne Studia Humanistyczne,</w:t>
            </w:r>
            <w:r w:rsidR="0060782C">
              <w:rPr>
                <w:noProof/>
                <w:webHidden/>
              </w:rPr>
              <w:tab/>
            </w:r>
            <w:r w:rsidR="0060782C">
              <w:rPr>
                <w:noProof/>
                <w:webHidden/>
              </w:rPr>
              <w:fldChar w:fldCharType="begin"/>
            </w:r>
            <w:r w:rsidR="0060782C">
              <w:rPr>
                <w:noProof/>
                <w:webHidden/>
              </w:rPr>
              <w:instrText xml:space="preserve"> PAGEREF _Toc123660914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466C6B7C" w14:textId="27F983FA" w:rsidR="0060782C" w:rsidRDefault="009D762C">
          <w:pPr>
            <w:pStyle w:val="Spistreci2"/>
            <w:tabs>
              <w:tab w:val="right" w:leader="dot" w:pos="9089"/>
            </w:tabs>
            <w:rPr>
              <w:rFonts w:eastAsiaTheme="minorEastAsia" w:cstheme="minorBidi"/>
              <w:smallCaps w:val="0"/>
              <w:noProof/>
              <w:color w:val="auto"/>
              <w:sz w:val="24"/>
              <w:szCs w:val="24"/>
            </w:rPr>
          </w:pPr>
          <w:hyperlink w:anchor="_Toc123660915" w:history="1">
            <w:r w:rsidR="0060782C" w:rsidRPr="00A06478">
              <w:rPr>
                <w:rStyle w:val="Hipercze"/>
                <w:noProof/>
              </w:rPr>
              <w:t>Szkoła Doktorska Nauk Społecznych</w:t>
            </w:r>
            <w:r w:rsidR="0060782C">
              <w:rPr>
                <w:noProof/>
                <w:webHidden/>
              </w:rPr>
              <w:tab/>
            </w:r>
            <w:r w:rsidR="0060782C">
              <w:rPr>
                <w:noProof/>
                <w:webHidden/>
              </w:rPr>
              <w:fldChar w:fldCharType="begin"/>
            </w:r>
            <w:r w:rsidR="0060782C">
              <w:rPr>
                <w:noProof/>
                <w:webHidden/>
              </w:rPr>
              <w:instrText xml:space="preserve"> PAGEREF _Toc123660915 \h </w:instrText>
            </w:r>
            <w:r w:rsidR="0060782C">
              <w:rPr>
                <w:noProof/>
                <w:webHidden/>
              </w:rPr>
            </w:r>
            <w:r w:rsidR="0060782C">
              <w:rPr>
                <w:noProof/>
                <w:webHidden/>
              </w:rPr>
              <w:fldChar w:fldCharType="separate"/>
            </w:r>
            <w:r w:rsidR="0060782C">
              <w:rPr>
                <w:noProof/>
                <w:webHidden/>
              </w:rPr>
              <w:t>3</w:t>
            </w:r>
            <w:r w:rsidR="0060782C">
              <w:rPr>
                <w:noProof/>
                <w:webHidden/>
              </w:rPr>
              <w:fldChar w:fldCharType="end"/>
            </w:r>
          </w:hyperlink>
        </w:p>
        <w:p w14:paraId="48645AA0" w14:textId="3D56DF78" w:rsidR="0060782C" w:rsidRDefault="009D762C">
          <w:pPr>
            <w:pStyle w:val="Spistreci1"/>
            <w:tabs>
              <w:tab w:val="right" w:leader="dot" w:pos="9089"/>
            </w:tabs>
            <w:rPr>
              <w:rFonts w:eastAsiaTheme="minorEastAsia" w:cstheme="minorBidi"/>
              <w:b w:val="0"/>
              <w:bCs w:val="0"/>
              <w:caps w:val="0"/>
              <w:noProof/>
              <w:color w:val="auto"/>
              <w:sz w:val="24"/>
              <w:szCs w:val="24"/>
            </w:rPr>
          </w:pPr>
          <w:hyperlink w:anchor="_Toc123660916" w:history="1">
            <w:r w:rsidR="0060782C" w:rsidRPr="00A06478">
              <w:rPr>
                <w:rStyle w:val="Hipercze"/>
                <w:noProof/>
              </w:rPr>
              <w:t>Odrębne kryteria kwalifikacyjne</w:t>
            </w:r>
            <w:r w:rsidR="0060782C">
              <w:rPr>
                <w:noProof/>
                <w:webHidden/>
              </w:rPr>
              <w:tab/>
            </w:r>
            <w:r w:rsidR="0060782C">
              <w:rPr>
                <w:noProof/>
                <w:webHidden/>
              </w:rPr>
              <w:fldChar w:fldCharType="begin"/>
            </w:r>
            <w:r w:rsidR="0060782C">
              <w:rPr>
                <w:noProof/>
                <w:webHidden/>
              </w:rPr>
              <w:instrText xml:space="preserve"> PAGEREF _Toc123660916 \h </w:instrText>
            </w:r>
            <w:r w:rsidR="0060782C">
              <w:rPr>
                <w:noProof/>
                <w:webHidden/>
              </w:rPr>
            </w:r>
            <w:r w:rsidR="0060782C">
              <w:rPr>
                <w:noProof/>
                <w:webHidden/>
              </w:rPr>
              <w:fldChar w:fldCharType="separate"/>
            </w:r>
            <w:r w:rsidR="0060782C">
              <w:rPr>
                <w:noProof/>
                <w:webHidden/>
              </w:rPr>
              <w:t>5</w:t>
            </w:r>
            <w:r w:rsidR="0060782C">
              <w:rPr>
                <w:noProof/>
                <w:webHidden/>
              </w:rPr>
              <w:fldChar w:fldCharType="end"/>
            </w:r>
          </w:hyperlink>
        </w:p>
        <w:p w14:paraId="4CF57927" w14:textId="25466B84" w:rsidR="0060782C" w:rsidRDefault="009D762C">
          <w:pPr>
            <w:pStyle w:val="Spistreci2"/>
            <w:tabs>
              <w:tab w:val="right" w:leader="dot" w:pos="9089"/>
            </w:tabs>
            <w:rPr>
              <w:rFonts w:eastAsiaTheme="minorEastAsia" w:cstheme="minorBidi"/>
              <w:smallCaps w:val="0"/>
              <w:noProof/>
              <w:color w:val="auto"/>
              <w:sz w:val="24"/>
              <w:szCs w:val="24"/>
            </w:rPr>
          </w:pPr>
          <w:hyperlink w:anchor="_Toc123660917" w:history="1">
            <w:r w:rsidR="0060782C" w:rsidRPr="00A06478">
              <w:rPr>
                <w:rStyle w:val="Hipercze"/>
                <w:noProof/>
              </w:rPr>
              <w:t>Wydział Fizyki, Astronomii i Informatyki Stosowanej</w:t>
            </w:r>
            <w:r w:rsidR="0060782C">
              <w:rPr>
                <w:noProof/>
                <w:webHidden/>
              </w:rPr>
              <w:tab/>
            </w:r>
            <w:r w:rsidR="0060782C">
              <w:rPr>
                <w:noProof/>
                <w:webHidden/>
              </w:rPr>
              <w:fldChar w:fldCharType="begin"/>
            </w:r>
            <w:r w:rsidR="0060782C">
              <w:rPr>
                <w:noProof/>
                <w:webHidden/>
              </w:rPr>
              <w:instrText xml:space="preserve"> PAGEREF _Toc123660917 \h </w:instrText>
            </w:r>
            <w:r w:rsidR="0060782C">
              <w:rPr>
                <w:noProof/>
                <w:webHidden/>
              </w:rPr>
            </w:r>
            <w:r w:rsidR="0060782C">
              <w:rPr>
                <w:noProof/>
                <w:webHidden/>
              </w:rPr>
              <w:fldChar w:fldCharType="separate"/>
            </w:r>
            <w:r w:rsidR="0060782C">
              <w:rPr>
                <w:noProof/>
                <w:webHidden/>
              </w:rPr>
              <w:t>5</w:t>
            </w:r>
            <w:r w:rsidR="0060782C">
              <w:rPr>
                <w:noProof/>
                <w:webHidden/>
              </w:rPr>
              <w:fldChar w:fldCharType="end"/>
            </w:r>
          </w:hyperlink>
        </w:p>
        <w:p w14:paraId="00359C85" w14:textId="668394A0" w:rsidR="0060782C" w:rsidRDefault="009D762C">
          <w:pPr>
            <w:pStyle w:val="Spistreci2"/>
            <w:tabs>
              <w:tab w:val="right" w:leader="dot" w:pos="9089"/>
            </w:tabs>
            <w:rPr>
              <w:rFonts w:eastAsiaTheme="minorEastAsia" w:cstheme="minorBidi"/>
              <w:smallCaps w:val="0"/>
              <w:noProof/>
              <w:color w:val="auto"/>
              <w:sz w:val="24"/>
              <w:szCs w:val="24"/>
            </w:rPr>
          </w:pPr>
          <w:hyperlink w:anchor="_Toc123660918" w:history="1">
            <w:r w:rsidR="0060782C" w:rsidRPr="00A06478">
              <w:rPr>
                <w:rStyle w:val="Hipercze"/>
                <w:noProof/>
              </w:rPr>
              <w:t>Wydział Geografii i Geologii</w:t>
            </w:r>
            <w:r w:rsidR="0060782C">
              <w:rPr>
                <w:noProof/>
                <w:webHidden/>
              </w:rPr>
              <w:tab/>
            </w:r>
            <w:r w:rsidR="0060782C">
              <w:rPr>
                <w:noProof/>
                <w:webHidden/>
              </w:rPr>
              <w:fldChar w:fldCharType="begin"/>
            </w:r>
            <w:r w:rsidR="0060782C">
              <w:rPr>
                <w:noProof/>
                <w:webHidden/>
              </w:rPr>
              <w:instrText xml:space="preserve"> PAGEREF _Toc123660918 \h </w:instrText>
            </w:r>
            <w:r w:rsidR="0060782C">
              <w:rPr>
                <w:noProof/>
                <w:webHidden/>
              </w:rPr>
            </w:r>
            <w:r w:rsidR="0060782C">
              <w:rPr>
                <w:noProof/>
                <w:webHidden/>
              </w:rPr>
              <w:fldChar w:fldCharType="separate"/>
            </w:r>
            <w:r w:rsidR="0060782C">
              <w:rPr>
                <w:noProof/>
                <w:webHidden/>
              </w:rPr>
              <w:t>6</w:t>
            </w:r>
            <w:r w:rsidR="0060782C">
              <w:rPr>
                <w:noProof/>
                <w:webHidden/>
              </w:rPr>
              <w:fldChar w:fldCharType="end"/>
            </w:r>
          </w:hyperlink>
        </w:p>
        <w:p w14:paraId="23C25B82" w14:textId="4980A2A5"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19" w:history="1">
            <w:r w:rsidR="0060782C" w:rsidRPr="00A06478">
              <w:rPr>
                <w:rStyle w:val="Hipercze"/>
                <w:b/>
                <w:bCs/>
                <w:noProof/>
              </w:rPr>
              <w:t>Instytut Geografii i Gospodarki Przestrzennej</w:t>
            </w:r>
            <w:r w:rsidR="0060782C">
              <w:rPr>
                <w:noProof/>
                <w:webHidden/>
              </w:rPr>
              <w:tab/>
            </w:r>
            <w:r w:rsidR="0060782C">
              <w:rPr>
                <w:noProof/>
                <w:webHidden/>
              </w:rPr>
              <w:fldChar w:fldCharType="begin"/>
            </w:r>
            <w:r w:rsidR="0060782C">
              <w:rPr>
                <w:noProof/>
                <w:webHidden/>
              </w:rPr>
              <w:instrText xml:space="preserve"> PAGEREF _Toc123660919 \h </w:instrText>
            </w:r>
            <w:r w:rsidR="0060782C">
              <w:rPr>
                <w:noProof/>
                <w:webHidden/>
              </w:rPr>
            </w:r>
            <w:r w:rsidR="0060782C">
              <w:rPr>
                <w:noProof/>
                <w:webHidden/>
              </w:rPr>
              <w:fldChar w:fldCharType="separate"/>
            </w:r>
            <w:r w:rsidR="0060782C">
              <w:rPr>
                <w:noProof/>
                <w:webHidden/>
              </w:rPr>
              <w:t>6</w:t>
            </w:r>
            <w:r w:rsidR="0060782C">
              <w:rPr>
                <w:noProof/>
                <w:webHidden/>
              </w:rPr>
              <w:fldChar w:fldCharType="end"/>
            </w:r>
          </w:hyperlink>
        </w:p>
        <w:p w14:paraId="723D3EC0" w14:textId="7EED9EC6"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20" w:history="1">
            <w:r w:rsidR="0060782C" w:rsidRPr="00A06478">
              <w:rPr>
                <w:rStyle w:val="Hipercze"/>
                <w:b/>
                <w:bCs/>
                <w:noProof/>
              </w:rPr>
              <w:t>Instytut Nauk Geologicznych</w:t>
            </w:r>
            <w:r w:rsidR="0060782C">
              <w:rPr>
                <w:noProof/>
                <w:webHidden/>
              </w:rPr>
              <w:tab/>
            </w:r>
            <w:r w:rsidR="0060782C">
              <w:rPr>
                <w:noProof/>
                <w:webHidden/>
              </w:rPr>
              <w:fldChar w:fldCharType="begin"/>
            </w:r>
            <w:r w:rsidR="0060782C">
              <w:rPr>
                <w:noProof/>
                <w:webHidden/>
              </w:rPr>
              <w:instrText xml:space="preserve"> PAGEREF _Toc123660920 \h </w:instrText>
            </w:r>
            <w:r w:rsidR="0060782C">
              <w:rPr>
                <w:noProof/>
                <w:webHidden/>
              </w:rPr>
            </w:r>
            <w:r w:rsidR="0060782C">
              <w:rPr>
                <w:noProof/>
                <w:webHidden/>
              </w:rPr>
              <w:fldChar w:fldCharType="separate"/>
            </w:r>
            <w:r w:rsidR="0060782C">
              <w:rPr>
                <w:noProof/>
                <w:webHidden/>
              </w:rPr>
              <w:t>7</w:t>
            </w:r>
            <w:r w:rsidR="0060782C">
              <w:rPr>
                <w:noProof/>
                <w:webHidden/>
              </w:rPr>
              <w:fldChar w:fldCharType="end"/>
            </w:r>
          </w:hyperlink>
        </w:p>
        <w:p w14:paraId="329D40A4" w14:textId="5009A5F9" w:rsidR="0060782C" w:rsidRDefault="009D762C">
          <w:pPr>
            <w:pStyle w:val="Spistreci2"/>
            <w:tabs>
              <w:tab w:val="right" w:leader="dot" w:pos="9089"/>
            </w:tabs>
            <w:rPr>
              <w:rFonts w:eastAsiaTheme="minorEastAsia" w:cstheme="minorBidi"/>
              <w:smallCaps w:val="0"/>
              <w:noProof/>
              <w:color w:val="auto"/>
              <w:sz w:val="24"/>
              <w:szCs w:val="24"/>
            </w:rPr>
          </w:pPr>
          <w:hyperlink w:anchor="_Toc123660921" w:history="1">
            <w:r w:rsidR="0060782C" w:rsidRPr="00A06478">
              <w:rPr>
                <w:rStyle w:val="Hipercze"/>
                <w:noProof/>
              </w:rPr>
              <w:t>Wydział Historyczny</w:t>
            </w:r>
            <w:r w:rsidR="0060782C">
              <w:rPr>
                <w:noProof/>
                <w:webHidden/>
              </w:rPr>
              <w:tab/>
            </w:r>
            <w:r w:rsidR="0060782C">
              <w:rPr>
                <w:noProof/>
                <w:webHidden/>
              </w:rPr>
              <w:fldChar w:fldCharType="begin"/>
            </w:r>
            <w:r w:rsidR="0060782C">
              <w:rPr>
                <w:noProof/>
                <w:webHidden/>
              </w:rPr>
              <w:instrText xml:space="preserve"> PAGEREF _Toc123660921 \h </w:instrText>
            </w:r>
            <w:r w:rsidR="0060782C">
              <w:rPr>
                <w:noProof/>
                <w:webHidden/>
              </w:rPr>
            </w:r>
            <w:r w:rsidR="0060782C">
              <w:rPr>
                <w:noProof/>
                <w:webHidden/>
              </w:rPr>
              <w:fldChar w:fldCharType="separate"/>
            </w:r>
            <w:r w:rsidR="0060782C">
              <w:rPr>
                <w:noProof/>
                <w:webHidden/>
              </w:rPr>
              <w:t>9</w:t>
            </w:r>
            <w:r w:rsidR="0060782C">
              <w:rPr>
                <w:noProof/>
                <w:webHidden/>
              </w:rPr>
              <w:fldChar w:fldCharType="end"/>
            </w:r>
          </w:hyperlink>
        </w:p>
        <w:p w14:paraId="55C594D7" w14:textId="31103DF7" w:rsidR="0060782C" w:rsidRDefault="009D762C">
          <w:pPr>
            <w:pStyle w:val="Spistreci2"/>
            <w:tabs>
              <w:tab w:val="right" w:leader="dot" w:pos="9089"/>
            </w:tabs>
            <w:rPr>
              <w:rFonts w:eastAsiaTheme="minorEastAsia" w:cstheme="minorBidi"/>
              <w:smallCaps w:val="0"/>
              <w:noProof/>
              <w:color w:val="auto"/>
              <w:sz w:val="24"/>
              <w:szCs w:val="24"/>
            </w:rPr>
          </w:pPr>
          <w:hyperlink w:anchor="_Toc123660922" w:history="1">
            <w:r w:rsidR="0060782C" w:rsidRPr="00A06478">
              <w:rPr>
                <w:rStyle w:val="Hipercze"/>
                <w:noProof/>
              </w:rPr>
              <w:t>Wydział Lekarski</w:t>
            </w:r>
            <w:r w:rsidR="0060782C">
              <w:rPr>
                <w:noProof/>
                <w:webHidden/>
              </w:rPr>
              <w:tab/>
            </w:r>
            <w:r w:rsidR="0060782C">
              <w:rPr>
                <w:noProof/>
                <w:webHidden/>
              </w:rPr>
              <w:fldChar w:fldCharType="begin"/>
            </w:r>
            <w:r w:rsidR="0060782C">
              <w:rPr>
                <w:noProof/>
                <w:webHidden/>
              </w:rPr>
              <w:instrText xml:space="preserve"> PAGEREF _Toc123660922 \h </w:instrText>
            </w:r>
            <w:r w:rsidR="0060782C">
              <w:rPr>
                <w:noProof/>
                <w:webHidden/>
              </w:rPr>
            </w:r>
            <w:r w:rsidR="0060782C">
              <w:rPr>
                <w:noProof/>
                <w:webHidden/>
              </w:rPr>
              <w:fldChar w:fldCharType="separate"/>
            </w:r>
            <w:r w:rsidR="0060782C">
              <w:rPr>
                <w:noProof/>
                <w:webHidden/>
              </w:rPr>
              <w:t>11</w:t>
            </w:r>
            <w:r w:rsidR="0060782C">
              <w:rPr>
                <w:noProof/>
                <w:webHidden/>
              </w:rPr>
              <w:fldChar w:fldCharType="end"/>
            </w:r>
          </w:hyperlink>
        </w:p>
        <w:p w14:paraId="17EBDDF7" w14:textId="06C3EA92" w:rsidR="0060782C" w:rsidRDefault="009D762C">
          <w:pPr>
            <w:pStyle w:val="Spistreci2"/>
            <w:tabs>
              <w:tab w:val="right" w:leader="dot" w:pos="9089"/>
            </w:tabs>
            <w:rPr>
              <w:rFonts w:eastAsiaTheme="minorEastAsia" w:cstheme="minorBidi"/>
              <w:smallCaps w:val="0"/>
              <w:noProof/>
              <w:color w:val="auto"/>
              <w:sz w:val="24"/>
              <w:szCs w:val="24"/>
            </w:rPr>
          </w:pPr>
          <w:hyperlink w:anchor="_Toc123660923" w:history="1">
            <w:r w:rsidR="0060782C" w:rsidRPr="00A06478">
              <w:rPr>
                <w:rStyle w:val="Hipercze"/>
                <w:noProof/>
              </w:rPr>
              <w:t>Wydział Studiów Międzynarodowych i Politycznych</w:t>
            </w:r>
            <w:r w:rsidR="0060782C">
              <w:rPr>
                <w:noProof/>
                <w:webHidden/>
              </w:rPr>
              <w:tab/>
            </w:r>
            <w:r w:rsidR="0060782C">
              <w:rPr>
                <w:noProof/>
                <w:webHidden/>
              </w:rPr>
              <w:fldChar w:fldCharType="begin"/>
            </w:r>
            <w:r w:rsidR="0060782C">
              <w:rPr>
                <w:noProof/>
                <w:webHidden/>
              </w:rPr>
              <w:instrText xml:space="preserve"> PAGEREF _Toc123660923 \h </w:instrText>
            </w:r>
            <w:r w:rsidR="0060782C">
              <w:rPr>
                <w:noProof/>
                <w:webHidden/>
              </w:rPr>
            </w:r>
            <w:r w:rsidR="0060782C">
              <w:rPr>
                <w:noProof/>
                <w:webHidden/>
              </w:rPr>
              <w:fldChar w:fldCharType="separate"/>
            </w:r>
            <w:r w:rsidR="0060782C">
              <w:rPr>
                <w:noProof/>
                <w:webHidden/>
              </w:rPr>
              <w:t>13</w:t>
            </w:r>
            <w:r w:rsidR="0060782C">
              <w:rPr>
                <w:noProof/>
                <w:webHidden/>
              </w:rPr>
              <w:fldChar w:fldCharType="end"/>
            </w:r>
          </w:hyperlink>
        </w:p>
        <w:p w14:paraId="4EAF08BF" w14:textId="166FF0CB"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24" w:history="1">
            <w:r w:rsidR="0060782C" w:rsidRPr="00A06478">
              <w:rPr>
                <w:rStyle w:val="Hipercze"/>
                <w:b/>
                <w:bCs/>
                <w:noProof/>
              </w:rPr>
              <w:t>Centrum Studiów Międzynarodowych i Rozwoju</w:t>
            </w:r>
            <w:r w:rsidR="0060782C">
              <w:rPr>
                <w:noProof/>
                <w:webHidden/>
              </w:rPr>
              <w:tab/>
            </w:r>
            <w:r w:rsidR="0060782C">
              <w:rPr>
                <w:noProof/>
                <w:webHidden/>
              </w:rPr>
              <w:fldChar w:fldCharType="begin"/>
            </w:r>
            <w:r w:rsidR="0060782C">
              <w:rPr>
                <w:noProof/>
                <w:webHidden/>
              </w:rPr>
              <w:instrText xml:space="preserve"> PAGEREF _Toc123660924 \h </w:instrText>
            </w:r>
            <w:r w:rsidR="0060782C">
              <w:rPr>
                <w:noProof/>
                <w:webHidden/>
              </w:rPr>
            </w:r>
            <w:r w:rsidR="0060782C">
              <w:rPr>
                <w:noProof/>
                <w:webHidden/>
              </w:rPr>
              <w:fldChar w:fldCharType="separate"/>
            </w:r>
            <w:r w:rsidR="0060782C">
              <w:rPr>
                <w:noProof/>
                <w:webHidden/>
              </w:rPr>
              <w:t>13</w:t>
            </w:r>
            <w:r w:rsidR="0060782C">
              <w:rPr>
                <w:noProof/>
                <w:webHidden/>
              </w:rPr>
              <w:fldChar w:fldCharType="end"/>
            </w:r>
          </w:hyperlink>
        </w:p>
        <w:p w14:paraId="2BEF742F" w14:textId="1F18F3E8"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25" w:history="1">
            <w:r w:rsidR="0060782C" w:rsidRPr="00A06478">
              <w:rPr>
                <w:rStyle w:val="Hipercze"/>
                <w:b/>
                <w:bCs/>
                <w:noProof/>
              </w:rPr>
              <w:t>Instytut Amerykanistyki i Studiów Polonijnych</w:t>
            </w:r>
            <w:r w:rsidR="0060782C">
              <w:rPr>
                <w:noProof/>
                <w:webHidden/>
              </w:rPr>
              <w:tab/>
            </w:r>
            <w:r w:rsidR="0060782C">
              <w:rPr>
                <w:noProof/>
                <w:webHidden/>
              </w:rPr>
              <w:fldChar w:fldCharType="begin"/>
            </w:r>
            <w:r w:rsidR="0060782C">
              <w:rPr>
                <w:noProof/>
                <w:webHidden/>
              </w:rPr>
              <w:instrText xml:space="preserve"> PAGEREF _Toc123660925 \h </w:instrText>
            </w:r>
            <w:r w:rsidR="0060782C">
              <w:rPr>
                <w:noProof/>
                <w:webHidden/>
              </w:rPr>
            </w:r>
            <w:r w:rsidR="0060782C">
              <w:rPr>
                <w:noProof/>
                <w:webHidden/>
              </w:rPr>
              <w:fldChar w:fldCharType="separate"/>
            </w:r>
            <w:r w:rsidR="0060782C">
              <w:rPr>
                <w:noProof/>
                <w:webHidden/>
              </w:rPr>
              <w:t>14</w:t>
            </w:r>
            <w:r w:rsidR="0060782C">
              <w:rPr>
                <w:noProof/>
                <w:webHidden/>
              </w:rPr>
              <w:fldChar w:fldCharType="end"/>
            </w:r>
          </w:hyperlink>
        </w:p>
        <w:p w14:paraId="1C48FF06" w14:textId="1F559792"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26" w:history="1">
            <w:r w:rsidR="0060782C" w:rsidRPr="00A06478">
              <w:rPr>
                <w:rStyle w:val="Hipercze"/>
                <w:b/>
                <w:bCs/>
                <w:noProof/>
              </w:rPr>
              <w:t>Instytut Bliskiego i Dalekiego Wschodu</w:t>
            </w:r>
            <w:r w:rsidR="0060782C">
              <w:rPr>
                <w:noProof/>
                <w:webHidden/>
              </w:rPr>
              <w:tab/>
            </w:r>
            <w:r w:rsidR="0060782C">
              <w:rPr>
                <w:noProof/>
                <w:webHidden/>
              </w:rPr>
              <w:fldChar w:fldCharType="begin"/>
            </w:r>
            <w:r w:rsidR="0060782C">
              <w:rPr>
                <w:noProof/>
                <w:webHidden/>
              </w:rPr>
              <w:instrText xml:space="preserve"> PAGEREF _Toc123660926 \h </w:instrText>
            </w:r>
            <w:r w:rsidR="0060782C">
              <w:rPr>
                <w:noProof/>
                <w:webHidden/>
              </w:rPr>
            </w:r>
            <w:r w:rsidR="0060782C">
              <w:rPr>
                <w:noProof/>
                <w:webHidden/>
              </w:rPr>
              <w:fldChar w:fldCharType="separate"/>
            </w:r>
            <w:r w:rsidR="0060782C">
              <w:rPr>
                <w:noProof/>
                <w:webHidden/>
              </w:rPr>
              <w:t>15</w:t>
            </w:r>
            <w:r w:rsidR="0060782C">
              <w:rPr>
                <w:noProof/>
                <w:webHidden/>
              </w:rPr>
              <w:fldChar w:fldCharType="end"/>
            </w:r>
          </w:hyperlink>
        </w:p>
        <w:p w14:paraId="376C5BC0" w14:textId="715E4E46"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27" w:history="1">
            <w:r w:rsidR="0060782C" w:rsidRPr="00A06478">
              <w:rPr>
                <w:rStyle w:val="Hipercze"/>
                <w:b/>
                <w:bCs/>
                <w:noProof/>
              </w:rPr>
              <w:t>Instytut Studiów Europejskich</w:t>
            </w:r>
            <w:r w:rsidR="0060782C">
              <w:rPr>
                <w:noProof/>
                <w:webHidden/>
              </w:rPr>
              <w:tab/>
            </w:r>
            <w:r w:rsidR="0060782C">
              <w:rPr>
                <w:noProof/>
                <w:webHidden/>
              </w:rPr>
              <w:fldChar w:fldCharType="begin"/>
            </w:r>
            <w:r w:rsidR="0060782C">
              <w:rPr>
                <w:noProof/>
                <w:webHidden/>
              </w:rPr>
              <w:instrText xml:space="preserve"> PAGEREF _Toc123660927 \h </w:instrText>
            </w:r>
            <w:r w:rsidR="0060782C">
              <w:rPr>
                <w:noProof/>
                <w:webHidden/>
              </w:rPr>
            </w:r>
            <w:r w:rsidR="0060782C">
              <w:rPr>
                <w:noProof/>
                <w:webHidden/>
              </w:rPr>
              <w:fldChar w:fldCharType="separate"/>
            </w:r>
            <w:r w:rsidR="0060782C">
              <w:rPr>
                <w:noProof/>
                <w:webHidden/>
              </w:rPr>
              <w:t>16</w:t>
            </w:r>
            <w:r w:rsidR="0060782C">
              <w:rPr>
                <w:noProof/>
                <w:webHidden/>
              </w:rPr>
              <w:fldChar w:fldCharType="end"/>
            </w:r>
          </w:hyperlink>
        </w:p>
        <w:p w14:paraId="5308B508" w14:textId="5DA395C4"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28" w:history="1">
            <w:r w:rsidR="0060782C" w:rsidRPr="00A06478">
              <w:rPr>
                <w:rStyle w:val="Hipercze"/>
                <w:b/>
                <w:bCs/>
                <w:noProof/>
              </w:rPr>
              <w:t>Instytut Nauk Politycznych i Stosunków Międzynarodowych</w:t>
            </w:r>
            <w:r w:rsidR="0060782C">
              <w:rPr>
                <w:noProof/>
                <w:webHidden/>
              </w:rPr>
              <w:tab/>
            </w:r>
            <w:r w:rsidR="0060782C">
              <w:rPr>
                <w:noProof/>
                <w:webHidden/>
              </w:rPr>
              <w:fldChar w:fldCharType="begin"/>
            </w:r>
            <w:r w:rsidR="0060782C">
              <w:rPr>
                <w:noProof/>
                <w:webHidden/>
              </w:rPr>
              <w:instrText xml:space="preserve"> PAGEREF _Toc123660928 \h </w:instrText>
            </w:r>
            <w:r w:rsidR="0060782C">
              <w:rPr>
                <w:noProof/>
                <w:webHidden/>
              </w:rPr>
            </w:r>
            <w:r w:rsidR="0060782C">
              <w:rPr>
                <w:noProof/>
                <w:webHidden/>
              </w:rPr>
              <w:fldChar w:fldCharType="separate"/>
            </w:r>
            <w:r w:rsidR="0060782C">
              <w:rPr>
                <w:noProof/>
                <w:webHidden/>
              </w:rPr>
              <w:t>17</w:t>
            </w:r>
            <w:r w:rsidR="0060782C">
              <w:rPr>
                <w:noProof/>
                <w:webHidden/>
              </w:rPr>
              <w:fldChar w:fldCharType="end"/>
            </w:r>
          </w:hyperlink>
        </w:p>
        <w:p w14:paraId="1015DD69" w14:textId="13C128FC"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29" w:history="1">
            <w:r w:rsidR="0060782C" w:rsidRPr="00A06478">
              <w:rPr>
                <w:rStyle w:val="Hipercze"/>
                <w:b/>
                <w:bCs/>
                <w:noProof/>
              </w:rPr>
              <w:t>Instytut Rosji i Europy Wschodniej</w:t>
            </w:r>
            <w:r w:rsidR="0060782C">
              <w:rPr>
                <w:noProof/>
                <w:webHidden/>
              </w:rPr>
              <w:tab/>
            </w:r>
            <w:r w:rsidR="0060782C">
              <w:rPr>
                <w:noProof/>
                <w:webHidden/>
              </w:rPr>
              <w:fldChar w:fldCharType="begin"/>
            </w:r>
            <w:r w:rsidR="0060782C">
              <w:rPr>
                <w:noProof/>
                <w:webHidden/>
              </w:rPr>
              <w:instrText xml:space="preserve"> PAGEREF _Toc123660929 \h </w:instrText>
            </w:r>
            <w:r w:rsidR="0060782C">
              <w:rPr>
                <w:noProof/>
                <w:webHidden/>
              </w:rPr>
            </w:r>
            <w:r w:rsidR="0060782C">
              <w:rPr>
                <w:noProof/>
                <w:webHidden/>
              </w:rPr>
              <w:fldChar w:fldCharType="separate"/>
            </w:r>
            <w:r w:rsidR="0060782C">
              <w:rPr>
                <w:noProof/>
                <w:webHidden/>
              </w:rPr>
              <w:t>18</w:t>
            </w:r>
            <w:r w:rsidR="0060782C">
              <w:rPr>
                <w:noProof/>
                <w:webHidden/>
              </w:rPr>
              <w:fldChar w:fldCharType="end"/>
            </w:r>
          </w:hyperlink>
        </w:p>
        <w:p w14:paraId="31DBAF08" w14:textId="02720DF5"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30" w:history="1">
            <w:r w:rsidR="0060782C" w:rsidRPr="00A06478">
              <w:rPr>
                <w:rStyle w:val="Hipercze"/>
                <w:b/>
                <w:bCs/>
                <w:noProof/>
              </w:rPr>
              <w:t>Instytut Studiów Międzykulturowych</w:t>
            </w:r>
            <w:r w:rsidR="0060782C">
              <w:rPr>
                <w:noProof/>
                <w:webHidden/>
              </w:rPr>
              <w:tab/>
            </w:r>
            <w:r w:rsidR="0060782C">
              <w:rPr>
                <w:noProof/>
                <w:webHidden/>
              </w:rPr>
              <w:fldChar w:fldCharType="begin"/>
            </w:r>
            <w:r w:rsidR="0060782C">
              <w:rPr>
                <w:noProof/>
                <w:webHidden/>
              </w:rPr>
              <w:instrText xml:space="preserve"> PAGEREF _Toc123660930 \h </w:instrText>
            </w:r>
            <w:r w:rsidR="0060782C">
              <w:rPr>
                <w:noProof/>
                <w:webHidden/>
              </w:rPr>
            </w:r>
            <w:r w:rsidR="0060782C">
              <w:rPr>
                <w:noProof/>
                <w:webHidden/>
              </w:rPr>
              <w:fldChar w:fldCharType="separate"/>
            </w:r>
            <w:r w:rsidR="0060782C">
              <w:rPr>
                <w:noProof/>
                <w:webHidden/>
              </w:rPr>
              <w:t>19</w:t>
            </w:r>
            <w:r w:rsidR="0060782C">
              <w:rPr>
                <w:noProof/>
                <w:webHidden/>
              </w:rPr>
              <w:fldChar w:fldCharType="end"/>
            </w:r>
          </w:hyperlink>
        </w:p>
        <w:p w14:paraId="53D68DFD" w14:textId="148C0FB0" w:rsidR="0060782C" w:rsidRDefault="009D762C">
          <w:pPr>
            <w:pStyle w:val="Spistreci3"/>
            <w:tabs>
              <w:tab w:val="right" w:leader="dot" w:pos="9089"/>
            </w:tabs>
            <w:rPr>
              <w:rFonts w:eastAsiaTheme="minorEastAsia" w:cstheme="minorBidi"/>
              <w:i w:val="0"/>
              <w:iCs w:val="0"/>
              <w:noProof/>
              <w:color w:val="auto"/>
              <w:sz w:val="24"/>
              <w:szCs w:val="24"/>
            </w:rPr>
          </w:pPr>
          <w:hyperlink w:anchor="_Toc123660931" w:history="1">
            <w:r w:rsidR="0060782C" w:rsidRPr="00A06478">
              <w:rPr>
                <w:rStyle w:val="Hipercze"/>
                <w:b/>
                <w:bCs/>
                <w:noProof/>
              </w:rPr>
              <w:t>Zakład Studiów Polsko-Ukraińskich</w:t>
            </w:r>
            <w:r w:rsidR="0060782C">
              <w:rPr>
                <w:noProof/>
                <w:webHidden/>
              </w:rPr>
              <w:tab/>
            </w:r>
            <w:r w:rsidR="0060782C">
              <w:rPr>
                <w:noProof/>
                <w:webHidden/>
              </w:rPr>
              <w:fldChar w:fldCharType="begin"/>
            </w:r>
            <w:r w:rsidR="0060782C">
              <w:rPr>
                <w:noProof/>
                <w:webHidden/>
              </w:rPr>
              <w:instrText xml:space="preserve"> PAGEREF _Toc123660931 \h </w:instrText>
            </w:r>
            <w:r w:rsidR="0060782C">
              <w:rPr>
                <w:noProof/>
                <w:webHidden/>
              </w:rPr>
            </w:r>
            <w:r w:rsidR="0060782C">
              <w:rPr>
                <w:noProof/>
                <w:webHidden/>
              </w:rPr>
              <w:fldChar w:fldCharType="separate"/>
            </w:r>
            <w:r w:rsidR="0060782C">
              <w:rPr>
                <w:noProof/>
                <w:webHidden/>
              </w:rPr>
              <w:t>21</w:t>
            </w:r>
            <w:r w:rsidR="0060782C">
              <w:rPr>
                <w:noProof/>
                <w:webHidden/>
              </w:rPr>
              <w:fldChar w:fldCharType="end"/>
            </w:r>
          </w:hyperlink>
        </w:p>
        <w:p w14:paraId="65A7F898" w14:textId="6911F2B5" w:rsidR="002E1036" w:rsidRPr="00566C65" w:rsidRDefault="00D55E43" w:rsidP="00D55E43">
          <w:pPr>
            <w:pStyle w:val="Spistreci1"/>
            <w:tabs>
              <w:tab w:val="right" w:leader="dot" w:pos="9089"/>
            </w:tabs>
          </w:pPr>
          <w:r>
            <w:fldChar w:fldCharType="end"/>
          </w:r>
        </w:p>
      </w:sdtContent>
    </w:sdt>
    <w:p w14:paraId="65A9A53A" w14:textId="77777777" w:rsidR="00A2299A" w:rsidRDefault="00A2299A">
      <w:pPr>
        <w:spacing w:after="160" w:line="259" w:lineRule="auto"/>
        <w:ind w:firstLine="0"/>
        <w:jc w:val="left"/>
        <w:rPr>
          <w:b/>
          <w:color w:val="0070C0"/>
          <w:sz w:val="32"/>
        </w:rPr>
      </w:pPr>
      <w:r>
        <w:rPr>
          <w:sz w:val="32"/>
        </w:rPr>
        <w:br w:type="page"/>
      </w:r>
    </w:p>
    <w:p w14:paraId="1D8982D3" w14:textId="005B04FC" w:rsidR="00EE3F13" w:rsidRPr="007F5F62" w:rsidRDefault="005A4343" w:rsidP="00CE0FB4">
      <w:pPr>
        <w:pStyle w:val="Nagwek1"/>
        <w:spacing w:after="120" w:line="276" w:lineRule="auto"/>
        <w:ind w:left="22" w:right="28"/>
        <w:jc w:val="left"/>
        <w:rPr>
          <w:color w:val="000000" w:themeColor="text1"/>
          <w:sz w:val="28"/>
          <w:szCs w:val="21"/>
        </w:rPr>
      </w:pPr>
      <w:bookmarkStart w:id="2" w:name="_Toc123660902"/>
      <w:r w:rsidRPr="007F5F62">
        <w:rPr>
          <w:color w:val="000000" w:themeColor="text1"/>
          <w:sz w:val="28"/>
          <w:szCs w:val="21"/>
        </w:rPr>
        <w:lastRenderedPageBreak/>
        <w:t>W</w:t>
      </w:r>
      <w:r w:rsidR="0023301D" w:rsidRPr="007F5F62">
        <w:rPr>
          <w:color w:val="000000" w:themeColor="text1"/>
          <w:sz w:val="28"/>
          <w:szCs w:val="21"/>
        </w:rPr>
        <w:t xml:space="preserve">spólne </w:t>
      </w:r>
      <w:r w:rsidR="00C23FC1" w:rsidRPr="007F5F62">
        <w:rPr>
          <w:color w:val="000000" w:themeColor="text1"/>
          <w:sz w:val="28"/>
          <w:szCs w:val="21"/>
        </w:rPr>
        <w:t>K</w:t>
      </w:r>
      <w:r w:rsidR="0023301D" w:rsidRPr="007F5F62">
        <w:rPr>
          <w:color w:val="000000" w:themeColor="text1"/>
          <w:sz w:val="28"/>
          <w:szCs w:val="21"/>
        </w:rPr>
        <w:t xml:space="preserve">ryteria </w:t>
      </w:r>
      <w:r w:rsidR="00C23FC1" w:rsidRPr="007F5F62">
        <w:rPr>
          <w:color w:val="000000" w:themeColor="text1"/>
          <w:sz w:val="28"/>
          <w:szCs w:val="21"/>
        </w:rPr>
        <w:t>K</w:t>
      </w:r>
      <w:r w:rsidR="0023301D" w:rsidRPr="007F5F62">
        <w:rPr>
          <w:color w:val="000000" w:themeColor="text1"/>
          <w:sz w:val="28"/>
          <w:szCs w:val="21"/>
        </w:rPr>
        <w:t>walifikacyjne:</w:t>
      </w:r>
      <w:bookmarkEnd w:id="2"/>
    </w:p>
    <w:p w14:paraId="1E5437C6" w14:textId="77777777" w:rsidR="007F5F62" w:rsidRPr="007F5F62" w:rsidRDefault="0023301D" w:rsidP="00917466">
      <w:pPr>
        <w:pStyle w:val="Nagwek2"/>
        <w:spacing w:before="120" w:after="120"/>
        <w:ind w:left="11" w:right="17" w:hanging="11"/>
        <w:jc w:val="left"/>
        <w:rPr>
          <w:sz w:val="24"/>
          <w:szCs w:val="20"/>
        </w:rPr>
      </w:pPr>
      <w:bookmarkStart w:id="3" w:name="_Toc123660903"/>
      <w:r w:rsidRPr="007F5F62">
        <w:rPr>
          <w:sz w:val="24"/>
          <w:szCs w:val="20"/>
        </w:rPr>
        <w:t>W</w:t>
      </w:r>
      <w:r w:rsidR="005A4343" w:rsidRPr="007F5F62">
        <w:rPr>
          <w:sz w:val="24"/>
          <w:szCs w:val="20"/>
        </w:rPr>
        <w:t>ydział Biochemii, Biofizyki i Biotechnologii</w:t>
      </w:r>
      <w:r w:rsidRPr="007F5F62">
        <w:rPr>
          <w:sz w:val="24"/>
          <w:szCs w:val="20"/>
        </w:rPr>
        <w:t>,</w:t>
      </w:r>
      <w:bookmarkEnd w:id="3"/>
      <w:r w:rsidRPr="007F5F62">
        <w:rPr>
          <w:sz w:val="24"/>
          <w:szCs w:val="20"/>
        </w:rPr>
        <w:t xml:space="preserve"> </w:t>
      </w:r>
    </w:p>
    <w:p w14:paraId="7033AB41" w14:textId="77777777" w:rsidR="007F5F62" w:rsidRPr="007F5F62" w:rsidRDefault="0023301D" w:rsidP="00917466">
      <w:pPr>
        <w:pStyle w:val="Nagwek2"/>
        <w:spacing w:before="120" w:after="120"/>
        <w:ind w:left="11" w:right="17" w:hanging="11"/>
        <w:jc w:val="left"/>
        <w:rPr>
          <w:sz w:val="24"/>
          <w:szCs w:val="20"/>
        </w:rPr>
      </w:pPr>
      <w:bookmarkStart w:id="4" w:name="_Toc123660904"/>
      <w:r w:rsidRPr="007F5F62">
        <w:rPr>
          <w:sz w:val="24"/>
          <w:szCs w:val="20"/>
        </w:rPr>
        <w:t>Wydział Biologii,</w:t>
      </w:r>
      <w:bookmarkEnd w:id="4"/>
      <w:r w:rsidRPr="007F5F62">
        <w:rPr>
          <w:sz w:val="24"/>
          <w:szCs w:val="20"/>
        </w:rPr>
        <w:t xml:space="preserve"> </w:t>
      </w:r>
    </w:p>
    <w:p w14:paraId="2A1B56F4" w14:textId="77777777" w:rsidR="007F5F62" w:rsidRPr="007F5F62" w:rsidRDefault="0023301D" w:rsidP="00917466">
      <w:pPr>
        <w:pStyle w:val="Nagwek2"/>
        <w:spacing w:before="120" w:after="120"/>
        <w:ind w:left="11" w:right="17" w:hanging="11"/>
        <w:jc w:val="left"/>
        <w:rPr>
          <w:sz w:val="24"/>
          <w:szCs w:val="20"/>
        </w:rPr>
      </w:pPr>
      <w:bookmarkStart w:id="5" w:name="_Toc123660905"/>
      <w:r w:rsidRPr="007F5F62">
        <w:rPr>
          <w:sz w:val="24"/>
          <w:szCs w:val="20"/>
        </w:rPr>
        <w:t>Wydział Chemii,</w:t>
      </w:r>
      <w:bookmarkEnd w:id="5"/>
      <w:r w:rsidRPr="007F5F62">
        <w:rPr>
          <w:sz w:val="24"/>
          <w:szCs w:val="20"/>
        </w:rPr>
        <w:t xml:space="preserve"> </w:t>
      </w:r>
    </w:p>
    <w:p w14:paraId="165D3728" w14:textId="77777777" w:rsidR="007F5F62" w:rsidRPr="007F5F62" w:rsidRDefault="0023301D" w:rsidP="00917466">
      <w:pPr>
        <w:pStyle w:val="Nagwek2"/>
        <w:spacing w:before="120" w:after="120"/>
        <w:ind w:left="11" w:right="17" w:hanging="11"/>
        <w:jc w:val="left"/>
        <w:rPr>
          <w:sz w:val="24"/>
          <w:szCs w:val="20"/>
        </w:rPr>
      </w:pPr>
      <w:bookmarkStart w:id="6" w:name="_Toc123660906"/>
      <w:r w:rsidRPr="007F5F62">
        <w:rPr>
          <w:sz w:val="24"/>
          <w:szCs w:val="20"/>
        </w:rPr>
        <w:t>Wydział Farmaceutyczn</w:t>
      </w:r>
      <w:r w:rsidR="00917466" w:rsidRPr="007F5F62">
        <w:rPr>
          <w:sz w:val="24"/>
          <w:szCs w:val="20"/>
        </w:rPr>
        <w:t>y</w:t>
      </w:r>
      <w:r w:rsidRPr="007F5F62">
        <w:rPr>
          <w:sz w:val="24"/>
          <w:szCs w:val="20"/>
        </w:rPr>
        <w:t>,</w:t>
      </w:r>
      <w:bookmarkEnd w:id="6"/>
      <w:r w:rsidRPr="007F5F62">
        <w:rPr>
          <w:sz w:val="24"/>
          <w:szCs w:val="20"/>
        </w:rPr>
        <w:t xml:space="preserve"> </w:t>
      </w:r>
    </w:p>
    <w:p w14:paraId="520ABDFF" w14:textId="77777777" w:rsidR="007F5F62" w:rsidRPr="007F5F62" w:rsidRDefault="0023301D" w:rsidP="00917466">
      <w:pPr>
        <w:pStyle w:val="Nagwek2"/>
        <w:spacing w:before="120" w:after="120"/>
        <w:ind w:left="11" w:right="17" w:hanging="11"/>
        <w:jc w:val="left"/>
        <w:rPr>
          <w:sz w:val="24"/>
          <w:szCs w:val="20"/>
        </w:rPr>
      </w:pPr>
      <w:bookmarkStart w:id="7" w:name="_Toc123660907"/>
      <w:r w:rsidRPr="007F5F62">
        <w:rPr>
          <w:sz w:val="24"/>
          <w:szCs w:val="20"/>
        </w:rPr>
        <w:t>Wydział Filologiczn</w:t>
      </w:r>
      <w:r w:rsidR="00917466" w:rsidRPr="007F5F62">
        <w:rPr>
          <w:sz w:val="24"/>
          <w:szCs w:val="20"/>
        </w:rPr>
        <w:t>y</w:t>
      </w:r>
      <w:r w:rsidRPr="007F5F62">
        <w:rPr>
          <w:sz w:val="24"/>
          <w:szCs w:val="20"/>
        </w:rPr>
        <w:t>,</w:t>
      </w:r>
      <w:bookmarkEnd w:id="7"/>
      <w:r w:rsidRPr="007F5F62">
        <w:rPr>
          <w:sz w:val="24"/>
          <w:szCs w:val="20"/>
        </w:rPr>
        <w:t xml:space="preserve"> </w:t>
      </w:r>
    </w:p>
    <w:p w14:paraId="6FACBD59" w14:textId="77777777" w:rsidR="007F5F62" w:rsidRPr="007F5F62" w:rsidRDefault="0023301D" w:rsidP="00917466">
      <w:pPr>
        <w:pStyle w:val="Nagwek2"/>
        <w:spacing w:before="120" w:after="120"/>
        <w:ind w:left="11" w:right="17" w:hanging="11"/>
        <w:jc w:val="left"/>
        <w:rPr>
          <w:sz w:val="24"/>
          <w:szCs w:val="20"/>
        </w:rPr>
      </w:pPr>
      <w:bookmarkStart w:id="8" w:name="_Toc123660908"/>
      <w:r w:rsidRPr="007F5F62">
        <w:rPr>
          <w:sz w:val="24"/>
          <w:szCs w:val="20"/>
        </w:rPr>
        <w:t>Wydział Filozoficzn</w:t>
      </w:r>
      <w:r w:rsidR="00917466" w:rsidRPr="007F5F62">
        <w:rPr>
          <w:sz w:val="24"/>
          <w:szCs w:val="20"/>
        </w:rPr>
        <w:t>y</w:t>
      </w:r>
      <w:r w:rsidRPr="007F5F62">
        <w:rPr>
          <w:sz w:val="24"/>
          <w:szCs w:val="20"/>
        </w:rPr>
        <w:t>,</w:t>
      </w:r>
      <w:bookmarkEnd w:id="8"/>
      <w:r w:rsidRPr="007F5F62">
        <w:rPr>
          <w:sz w:val="24"/>
          <w:szCs w:val="20"/>
        </w:rPr>
        <w:t xml:space="preserve"> </w:t>
      </w:r>
    </w:p>
    <w:p w14:paraId="3623A8BD" w14:textId="77777777" w:rsidR="007F5F62" w:rsidRPr="007F5F62" w:rsidRDefault="0023301D" w:rsidP="00917466">
      <w:pPr>
        <w:pStyle w:val="Nagwek2"/>
        <w:spacing w:before="120" w:after="120"/>
        <w:ind w:left="11" w:right="17" w:hanging="11"/>
        <w:jc w:val="left"/>
        <w:rPr>
          <w:sz w:val="24"/>
          <w:szCs w:val="20"/>
        </w:rPr>
      </w:pPr>
      <w:bookmarkStart w:id="9" w:name="_Toc123660909"/>
      <w:r w:rsidRPr="007F5F62">
        <w:rPr>
          <w:sz w:val="24"/>
          <w:szCs w:val="20"/>
        </w:rPr>
        <w:t>Wydział Matematyki i Informatyki,</w:t>
      </w:r>
      <w:bookmarkEnd w:id="9"/>
      <w:r w:rsidRPr="007F5F62">
        <w:rPr>
          <w:sz w:val="24"/>
          <w:szCs w:val="20"/>
        </w:rPr>
        <w:t xml:space="preserve"> </w:t>
      </w:r>
    </w:p>
    <w:p w14:paraId="579C0688" w14:textId="77777777" w:rsidR="007F5F62" w:rsidRPr="007F5F62" w:rsidRDefault="0023301D" w:rsidP="00917466">
      <w:pPr>
        <w:pStyle w:val="Nagwek2"/>
        <w:spacing w:before="120" w:after="120"/>
        <w:ind w:left="11" w:right="17" w:hanging="11"/>
        <w:jc w:val="left"/>
        <w:rPr>
          <w:sz w:val="24"/>
          <w:szCs w:val="20"/>
        </w:rPr>
      </w:pPr>
      <w:bookmarkStart w:id="10" w:name="_Toc123660910"/>
      <w:r w:rsidRPr="007F5F62">
        <w:rPr>
          <w:sz w:val="24"/>
          <w:szCs w:val="20"/>
        </w:rPr>
        <w:t>Wydział Nauk o Zdrowiu,</w:t>
      </w:r>
      <w:bookmarkEnd w:id="10"/>
      <w:r w:rsidRPr="007F5F62">
        <w:rPr>
          <w:sz w:val="24"/>
          <w:szCs w:val="20"/>
        </w:rPr>
        <w:t xml:space="preserve"> </w:t>
      </w:r>
    </w:p>
    <w:p w14:paraId="62865B12" w14:textId="77777777" w:rsidR="007F5F62" w:rsidRPr="007F5F62" w:rsidRDefault="0023301D" w:rsidP="00917466">
      <w:pPr>
        <w:pStyle w:val="Nagwek2"/>
        <w:spacing w:before="120" w:after="120"/>
        <w:ind w:left="11" w:right="17" w:hanging="11"/>
        <w:jc w:val="left"/>
        <w:rPr>
          <w:sz w:val="24"/>
          <w:szCs w:val="20"/>
        </w:rPr>
      </w:pPr>
      <w:bookmarkStart w:id="11" w:name="_Toc123660911"/>
      <w:r w:rsidRPr="007F5F62">
        <w:rPr>
          <w:sz w:val="24"/>
          <w:szCs w:val="20"/>
        </w:rPr>
        <w:t>Wydział Polonistyki,</w:t>
      </w:r>
      <w:bookmarkEnd w:id="11"/>
      <w:r w:rsidRPr="007F5F62">
        <w:rPr>
          <w:sz w:val="24"/>
          <w:szCs w:val="20"/>
        </w:rPr>
        <w:t xml:space="preserve"> </w:t>
      </w:r>
    </w:p>
    <w:p w14:paraId="05941FAC" w14:textId="77777777" w:rsidR="007F5F62" w:rsidRPr="007F5F62" w:rsidRDefault="0023301D" w:rsidP="00917466">
      <w:pPr>
        <w:pStyle w:val="Nagwek2"/>
        <w:spacing w:before="120" w:after="120"/>
        <w:ind w:left="11" w:right="17" w:hanging="11"/>
        <w:jc w:val="left"/>
        <w:rPr>
          <w:sz w:val="24"/>
          <w:szCs w:val="20"/>
        </w:rPr>
      </w:pPr>
      <w:bookmarkStart w:id="12" w:name="_Toc123660912"/>
      <w:r w:rsidRPr="007F5F62">
        <w:rPr>
          <w:sz w:val="24"/>
          <w:szCs w:val="20"/>
        </w:rPr>
        <w:t>Wydział Prawa i Administracji,</w:t>
      </w:r>
      <w:bookmarkEnd w:id="12"/>
      <w:r w:rsidRPr="007F5F62">
        <w:rPr>
          <w:sz w:val="24"/>
          <w:szCs w:val="20"/>
        </w:rPr>
        <w:t xml:space="preserve"> </w:t>
      </w:r>
    </w:p>
    <w:p w14:paraId="0D81AC1A" w14:textId="77777777" w:rsidR="007F5F62" w:rsidRPr="007F5F62" w:rsidRDefault="0023301D" w:rsidP="00917466">
      <w:pPr>
        <w:pStyle w:val="Nagwek2"/>
        <w:spacing w:before="120" w:after="120"/>
        <w:ind w:left="11" w:right="17" w:hanging="11"/>
        <w:jc w:val="left"/>
        <w:rPr>
          <w:sz w:val="24"/>
          <w:szCs w:val="20"/>
        </w:rPr>
      </w:pPr>
      <w:bookmarkStart w:id="13" w:name="_Toc123660913"/>
      <w:r w:rsidRPr="007F5F62">
        <w:rPr>
          <w:sz w:val="24"/>
          <w:szCs w:val="20"/>
        </w:rPr>
        <w:t>Wydział Zarządzania i Komunikacji Społecznej</w:t>
      </w:r>
      <w:r w:rsidR="00A9446A" w:rsidRPr="007F5F62">
        <w:rPr>
          <w:sz w:val="24"/>
          <w:szCs w:val="20"/>
        </w:rPr>
        <w:t>,</w:t>
      </w:r>
      <w:bookmarkEnd w:id="13"/>
      <w:r w:rsidR="00A9446A" w:rsidRPr="007F5F62">
        <w:rPr>
          <w:sz w:val="24"/>
          <w:szCs w:val="20"/>
        </w:rPr>
        <w:t xml:space="preserve"> </w:t>
      </w:r>
    </w:p>
    <w:p w14:paraId="3CCF9586" w14:textId="77777777" w:rsidR="007F5F62" w:rsidRPr="007F5F62" w:rsidRDefault="00A9446A" w:rsidP="00917466">
      <w:pPr>
        <w:pStyle w:val="Nagwek2"/>
        <w:spacing w:before="120" w:after="120"/>
        <w:ind w:left="11" w:right="17" w:hanging="11"/>
        <w:jc w:val="left"/>
        <w:rPr>
          <w:sz w:val="24"/>
          <w:szCs w:val="20"/>
        </w:rPr>
      </w:pPr>
      <w:bookmarkStart w:id="14" w:name="_Toc123660914"/>
      <w:r w:rsidRPr="007F5F62">
        <w:rPr>
          <w:sz w:val="24"/>
          <w:szCs w:val="20"/>
        </w:rPr>
        <w:t>Międzywydziałow</w:t>
      </w:r>
      <w:r w:rsidR="00917466" w:rsidRPr="007F5F62">
        <w:rPr>
          <w:sz w:val="24"/>
          <w:szCs w:val="20"/>
        </w:rPr>
        <w:t>e</w:t>
      </w:r>
      <w:r w:rsidRPr="007F5F62">
        <w:rPr>
          <w:sz w:val="24"/>
          <w:szCs w:val="20"/>
        </w:rPr>
        <w:t xml:space="preserve"> Indywidualn</w:t>
      </w:r>
      <w:r w:rsidR="00917466" w:rsidRPr="007F5F62">
        <w:rPr>
          <w:sz w:val="24"/>
          <w:szCs w:val="20"/>
        </w:rPr>
        <w:t>e</w:t>
      </w:r>
      <w:r w:rsidRPr="007F5F62">
        <w:rPr>
          <w:sz w:val="24"/>
          <w:szCs w:val="20"/>
        </w:rPr>
        <w:t xml:space="preserve"> Studi</w:t>
      </w:r>
      <w:r w:rsidR="00917466" w:rsidRPr="007F5F62">
        <w:rPr>
          <w:sz w:val="24"/>
          <w:szCs w:val="20"/>
        </w:rPr>
        <w:t>a</w:t>
      </w:r>
      <w:r w:rsidRPr="007F5F62">
        <w:rPr>
          <w:sz w:val="24"/>
          <w:szCs w:val="20"/>
        </w:rPr>
        <w:t xml:space="preserve"> Humanistyczn</w:t>
      </w:r>
      <w:r w:rsidR="00917466" w:rsidRPr="007F5F62">
        <w:rPr>
          <w:sz w:val="24"/>
          <w:szCs w:val="20"/>
        </w:rPr>
        <w:t>e</w:t>
      </w:r>
      <w:r w:rsidR="00B5319D" w:rsidRPr="007F5F62">
        <w:rPr>
          <w:sz w:val="24"/>
          <w:szCs w:val="20"/>
        </w:rPr>
        <w:t>,</w:t>
      </w:r>
      <w:bookmarkEnd w:id="14"/>
      <w:r w:rsidR="00B5319D" w:rsidRPr="007F5F62">
        <w:rPr>
          <w:sz w:val="24"/>
          <w:szCs w:val="20"/>
        </w:rPr>
        <w:t xml:space="preserve"> </w:t>
      </w:r>
    </w:p>
    <w:p w14:paraId="77F8BB61" w14:textId="14849187" w:rsidR="002E1036" w:rsidRPr="007F5F62" w:rsidRDefault="00B5319D" w:rsidP="00917466">
      <w:pPr>
        <w:pStyle w:val="Nagwek2"/>
        <w:spacing w:before="120" w:after="120"/>
        <w:ind w:left="11" w:right="17" w:hanging="11"/>
        <w:jc w:val="left"/>
        <w:rPr>
          <w:sz w:val="24"/>
          <w:szCs w:val="20"/>
        </w:rPr>
      </w:pPr>
      <w:bookmarkStart w:id="15" w:name="_Toc123660915"/>
      <w:r w:rsidRPr="007F5F62">
        <w:rPr>
          <w:sz w:val="24"/>
          <w:szCs w:val="20"/>
        </w:rPr>
        <w:t>Szkoł</w:t>
      </w:r>
      <w:r w:rsidR="00917466" w:rsidRPr="007F5F62">
        <w:rPr>
          <w:sz w:val="24"/>
          <w:szCs w:val="20"/>
        </w:rPr>
        <w:t>a</w:t>
      </w:r>
      <w:r w:rsidRPr="007F5F62">
        <w:rPr>
          <w:sz w:val="24"/>
          <w:szCs w:val="20"/>
        </w:rPr>
        <w:t xml:space="preserve"> Doktorsk</w:t>
      </w:r>
      <w:r w:rsidR="00917466" w:rsidRPr="007F5F62">
        <w:rPr>
          <w:sz w:val="24"/>
          <w:szCs w:val="20"/>
        </w:rPr>
        <w:t>a</w:t>
      </w:r>
      <w:r w:rsidRPr="007F5F62">
        <w:rPr>
          <w:sz w:val="24"/>
          <w:szCs w:val="20"/>
        </w:rPr>
        <w:t xml:space="preserve"> Nauk Społecznych</w:t>
      </w:r>
      <w:bookmarkEnd w:id="15"/>
    </w:p>
    <w:p w14:paraId="21D6F51E" w14:textId="0A97F210" w:rsidR="00917466" w:rsidRDefault="00917466" w:rsidP="00374502">
      <w:pPr>
        <w:spacing w:before="240" w:after="120" w:line="276" w:lineRule="auto"/>
        <w:ind w:firstLine="0"/>
        <w:rPr>
          <w:b/>
        </w:rPr>
      </w:pPr>
      <w:bookmarkStart w:id="16" w:name="_Hlk121746362"/>
      <w:r>
        <w:rPr>
          <w:b/>
        </w:rPr>
        <w:t>Wymogi formalne</w:t>
      </w:r>
      <w:r w:rsidR="007F5F62">
        <w:rPr>
          <w:b/>
        </w:rPr>
        <w:t xml:space="preserve"> udziału w rekrutacji</w:t>
      </w:r>
      <w:r>
        <w:rPr>
          <w:b/>
        </w:rPr>
        <w:t>:</w:t>
      </w:r>
    </w:p>
    <w:p w14:paraId="1A6D36B0" w14:textId="179BFEA7" w:rsidR="00917466" w:rsidRPr="00CE0FB4" w:rsidRDefault="00917466" w:rsidP="00C73D99">
      <w:pPr>
        <w:numPr>
          <w:ilvl w:val="0"/>
          <w:numId w:val="1"/>
        </w:numPr>
        <w:spacing w:after="60" w:line="276" w:lineRule="auto"/>
        <w:ind w:left="851" w:hanging="567"/>
        <w:rPr>
          <w:bCs/>
        </w:rPr>
      </w:pPr>
      <w:r w:rsidRPr="00566C65">
        <w:rPr>
          <w:bCs/>
        </w:rPr>
        <w:t>Deklaracja znajomości języka obcego wymaganego przez uczelnię partnerską na poziomie minimum B2 lub poziomie określonym przez uczelnię partnerską</w:t>
      </w:r>
      <w:r w:rsidR="00374502">
        <w:rPr>
          <w:bCs/>
        </w:rPr>
        <w:t>.</w:t>
      </w:r>
    </w:p>
    <w:p w14:paraId="28428662" w14:textId="5684FBCC" w:rsidR="00917466" w:rsidRPr="00917466" w:rsidRDefault="00917466" w:rsidP="00C73D99">
      <w:pPr>
        <w:numPr>
          <w:ilvl w:val="0"/>
          <w:numId w:val="1"/>
        </w:numPr>
        <w:spacing w:after="60" w:line="276" w:lineRule="auto"/>
        <w:ind w:left="851" w:hanging="567"/>
        <w:rPr>
          <w:bCs/>
        </w:rPr>
      </w:pPr>
      <w:r w:rsidRPr="00566C65">
        <w:rPr>
          <w:bCs/>
        </w:rPr>
        <w:t>Status studenta</w:t>
      </w:r>
      <w:r>
        <w:rPr>
          <w:bCs/>
        </w:rPr>
        <w:t xml:space="preserve"> lub doktoranta</w:t>
      </w:r>
      <w:r w:rsidRPr="00566C65">
        <w:rPr>
          <w:bCs/>
        </w:rPr>
        <w:t xml:space="preserve"> UJ</w:t>
      </w:r>
      <w:r w:rsidR="00374502">
        <w:rPr>
          <w:bCs/>
        </w:rPr>
        <w:t>.</w:t>
      </w:r>
    </w:p>
    <w:p w14:paraId="0B4B2759" w14:textId="6C29FCDF" w:rsidR="002E1036" w:rsidRPr="005C1F5D" w:rsidRDefault="005A4343" w:rsidP="005C1F5D">
      <w:pPr>
        <w:spacing w:before="120" w:after="120" w:line="276" w:lineRule="auto"/>
        <w:ind w:firstLine="0"/>
        <w:rPr>
          <w:b/>
        </w:rPr>
      </w:pPr>
      <w:r w:rsidRPr="00566C65">
        <w:rPr>
          <w:b/>
        </w:rPr>
        <w:t>Kryteria kwalifikac</w:t>
      </w:r>
      <w:r w:rsidR="006A7170" w:rsidRPr="00566C65">
        <w:rPr>
          <w:b/>
        </w:rPr>
        <w:t>y</w:t>
      </w:r>
      <w:r w:rsidRPr="00566C65">
        <w:rPr>
          <w:b/>
        </w:rPr>
        <w:t>j</w:t>
      </w:r>
      <w:r w:rsidR="006A7170" w:rsidRPr="00566C65">
        <w:rPr>
          <w:b/>
        </w:rPr>
        <w:t>ne</w:t>
      </w:r>
      <w:r w:rsidRPr="00566C65">
        <w:rPr>
          <w:b/>
        </w:rPr>
        <w:t>:</w:t>
      </w:r>
    </w:p>
    <w:p w14:paraId="6E3D1757" w14:textId="7F5A6BB2" w:rsidR="0060782C" w:rsidRPr="0060782C" w:rsidRDefault="0060782C" w:rsidP="00C73D99">
      <w:pPr>
        <w:numPr>
          <w:ilvl w:val="0"/>
          <w:numId w:val="57"/>
        </w:numPr>
        <w:spacing w:after="60" w:line="276" w:lineRule="auto"/>
        <w:ind w:left="851" w:hanging="567"/>
      </w:pPr>
      <w:r w:rsidRPr="0060782C">
        <w:rPr>
          <w:bCs/>
        </w:rPr>
        <w:t>Podstawą ustalenia wyniku kwalifikacji</w:t>
      </w:r>
      <w:r>
        <w:rPr>
          <w:b/>
        </w:rPr>
        <w:t xml:space="preserve"> </w:t>
      </w:r>
      <w:r w:rsidRPr="0060782C">
        <w:rPr>
          <w:bCs/>
        </w:rPr>
        <w:t>będzie:</w:t>
      </w:r>
    </w:p>
    <w:p w14:paraId="32A9F6AD" w14:textId="3A17EA35" w:rsidR="0060782C" w:rsidRDefault="0060782C">
      <w:pPr>
        <w:numPr>
          <w:ilvl w:val="1"/>
          <w:numId w:val="57"/>
        </w:numPr>
        <w:spacing w:after="60" w:line="276" w:lineRule="auto"/>
        <w:ind w:left="1276" w:hanging="425"/>
      </w:pPr>
      <w:r>
        <w:rPr>
          <w:b/>
        </w:rPr>
        <w:t>ś</w:t>
      </w:r>
      <w:r w:rsidR="005A4343" w:rsidRPr="0060782C">
        <w:rPr>
          <w:b/>
        </w:rPr>
        <w:t xml:space="preserve">rednia ocen </w:t>
      </w:r>
      <w:r w:rsidR="0023301D" w:rsidRPr="0060782C">
        <w:rPr>
          <w:b/>
        </w:rPr>
        <w:t xml:space="preserve">za ostatni rok </w:t>
      </w:r>
      <w:r w:rsidR="00EA35A3" w:rsidRPr="0060782C">
        <w:rPr>
          <w:b/>
        </w:rPr>
        <w:t>studiów</w:t>
      </w:r>
      <w:r>
        <w:t xml:space="preserve"> lub </w:t>
      </w:r>
    </w:p>
    <w:p w14:paraId="3925E917" w14:textId="4A2F543D" w:rsidR="0060782C" w:rsidRDefault="0060782C">
      <w:pPr>
        <w:numPr>
          <w:ilvl w:val="1"/>
          <w:numId w:val="57"/>
        </w:numPr>
        <w:spacing w:after="60" w:line="276" w:lineRule="auto"/>
        <w:ind w:left="1276" w:hanging="425"/>
      </w:pPr>
      <w:r>
        <w:t>w przypadku</w:t>
      </w:r>
      <w:r w:rsidRPr="00566C65">
        <w:t xml:space="preserve"> studentów pierwszego roku studiów I </w:t>
      </w:r>
      <w:proofErr w:type="spellStart"/>
      <w:r w:rsidRPr="00566C65">
        <w:t>i</w:t>
      </w:r>
      <w:proofErr w:type="spellEnd"/>
      <w:r w:rsidRPr="00566C65">
        <w:t xml:space="preserve"> II stopnia</w:t>
      </w:r>
      <w:r>
        <w:t>, studiów jednolitych magisterskich</w:t>
      </w:r>
      <w:r w:rsidRPr="00566C65">
        <w:t xml:space="preserve"> </w:t>
      </w:r>
      <w:r w:rsidRPr="0060782C">
        <w:rPr>
          <w:b/>
          <w:bCs/>
        </w:rPr>
        <w:t>wynik z rekrutacji na studia</w:t>
      </w:r>
      <w:r>
        <w:rPr>
          <w:b/>
          <w:bCs/>
        </w:rPr>
        <w:t xml:space="preserve"> </w:t>
      </w:r>
      <w:r w:rsidRPr="0060782C">
        <w:t>lub</w:t>
      </w:r>
    </w:p>
    <w:p w14:paraId="5FA173B4" w14:textId="64232C6F" w:rsidR="005C1F5D" w:rsidRDefault="0060782C">
      <w:pPr>
        <w:numPr>
          <w:ilvl w:val="1"/>
          <w:numId w:val="57"/>
        </w:numPr>
        <w:spacing w:after="60" w:line="276" w:lineRule="auto"/>
        <w:ind w:left="1276" w:hanging="425"/>
      </w:pPr>
      <w:r>
        <w:t>w przypadku</w:t>
      </w:r>
      <w:r w:rsidRPr="00566C65">
        <w:t xml:space="preserve"> doktorantów</w:t>
      </w:r>
      <w:r w:rsidRPr="0060782C">
        <w:rPr>
          <w:b/>
          <w:bCs/>
        </w:rPr>
        <w:t xml:space="preserve"> </w:t>
      </w:r>
      <w:r>
        <w:rPr>
          <w:b/>
          <w:bCs/>
        </w:rPr>
        <w:t>wynik z rekrutacji do szkoły doktorskiej</w:t>
      </w:r>
      <w:r w:rsidRPr="00566C65">
        <w:t>.</w:t>
      </w:r>
    </w:p>
    <w:p w14:paraId="01B05D8D" w14:textId="77777777" w:rsidR="0060782C" w:rsidRDefault="00D5423A" w:rsidP="005C1F5D">
      <w:pPr>
        <w:spacing w:after="60" w:line="276" w:lineRule="auto"/>
        <w:ind w:left="284" w:firstLine="0"/>
      </w:pPr>
      <w:r>
        <w:t xml:space="preserve">Wynik kwalifikacji będzie określony w skali od 0 do 100. </w:t>
      </w:r>
    </w:p>
    <w:p w14:paraId="3CEDD00E" w14:textId="46BCA49D" w:rsidR="005C1F5D" w:rsidRDefault="00D5423A" w:rsidP="005C1F5D">
      <w:pPr>
        <w:spacing w:after="60" w:line="276" w:lineRule="auto"/>
        <w:ind w:left="284" w:firstLine="0"/>
      </w:pPr>
      <w:r>
        <w:t>Średnia ocen zostanie przeliczona wg. wzoru: wynik</w:t>
      </w:r>
      <w:r w:rsidR="0060782C">
        <w:t xml:space="preserve"> kwalifikacji</w:t>
      </w:r>
      <w:r>
        <w:t xml:space="preserve"> = (</w:t>
      </w:r>
      <w:r w:rsidRPr="0060782C">
        <w:rPr>
          <w:i/>
          <w:iCs/>
        </w:rPr>
        <w:t>średnia</w:t>
      </w:r>
      <w:r w:rsidR="0060782C" w:rsidRPr="0060782C">
        <w:rPr>
          <w:i/>
          <w:iCs/>
        </w:rPr>
        <w:t xml:space="preserve"> </w:t>
      </w:r>
      <w:r w:rsidRPr="0060782C">
        <w:rPr>
          <w:i/>
          <w:iCs/>
        </w:rPr>
        <w:t>ocen</w:t>
      </w:r>
      <w:r w:rsidR="0060782C">
        <w:t xml:space="preserve"> </w:t>
      </w:r>
      <w:r>
        <w:t>-</w:t>
      </w:r>
      <w:r w:rsidR="0060782C">
        <w:t xml:space="preserve"> </w:t>
      </w:r>
      <w:r>
        <w:t>2)</w:t>
      </w:r>
      <w:r w:rsidR="0060782C">
        <w:t xml:space="preserve"> </w:t>
      </w:r>
      <w:r>
        <w:t>/</w:t>
      </w:r>
      <w:r w:rsidR="0060782C">
        <w:t xml:space="preserve"> </w:t>
      </w:r>
      <w:r>
        <w:t>3</w:t>
      </w:r>
      <w:r w:rsidR="0060782C">
        <w:t xml:space="preserve"> </w:t>
      </w:r>
      <w:r>
        <w:t>*</w:t>
      </w:r>
      <w:r w:rsidR="0060782C">
        <w:t xml:space="preserve"> </w:t>
      </w:r>
      <w:r>
        <w:t>100</w:t>
      </w:r>
      <w:r w:rsidR="00374502">
        <w:t>.</w:t>
      </w:r>
    </w:p>
    <w:p w14:paraId="25E58B07" w14:textId="79D6B515" w:rsidR="00917466" w:rsidRPr="00566C65" w:rsidRDefault="00917466" w:rsidP="00C73D99">
      <w:pPr>
        <w:numPr>
          <w:ilvl w:val="0"/>
          <w:numId w:val="57"/>
        </w:numPr>
        <w:spacing w:after="60" w:line="276" w:lineRule="auto"/>
        <w:ind w:left="851" w:hanging="567"/>
      </w:pPr>
      <w:r>
        <w:t xml:space="preserve">W </w:t>
      </w:r>
      <w:r w:rsidRPr="0060782C">
        <w:rPr>
          <w:bCs/>
        </w:rPr>
        <w:t>przypadku</w:t>
      </w:r>
      <w:r>
        <w:t xml:space="preserve"> </w:t>
      </w:r>
      <w:r w:rsidR="00D5423A">
        <w:t>uzyskania tego samego wyniku, pierwszeństwo na liście rankingowej będą miały osoby, posiadające (udokumentowaną) wyższą znajomość języka obcego. W przypadku takiego samego wyniku oraz poziom znajomości języka obcego, o kolejności na liście rankingowej zdecyduje wynik rozmowy kwalifikacyjnej, przeprowadzonej przez koordynatora wydziałowego.</w:t>
      </w:r>
    </w:p>
    <w:p w14:paraId="455744C4" w14:textId="77777777" w:rsidR="007F5F62" w:rsidRPr="005C1F5D" w:rsidRDefault="007F5F62" w:rsidP="005C1F5D">
      <w:pPr>
        <w:spacing w:before="120" w:after="120" w:line="276" w:lineRule="auto"/>
        <w:ind w:firstLine="0"/>
        <w:rPr>
          <w:b/>
        </w:rPr>
      </w:pPr>
      <w:r w:rsidRPr="00566C65">
        <w:rPr>
          <w:b/>
        </w:rPr>
        <w:t>Skład Komisji Kwalifikacyjnej:</w:t>
      </w:r>
    </w:p>
    <w:p w14:paraId="3FF5EECE" w14:textId="54A78481" w:rsidR="007F5F62" w:rsidRPr="00D5423A" w:rsidRDefault="007F5F62" w:rsidP="00C73D99">
      <w:pPr>
        <w:pStyle w:val="Akapitzlist"/>
        <w:numPr>
          <w:ilvl w:val="0"/>
          <w:numId w:val="59"/>
        </w:numPr>
        <w:spacing w:after="0" w:line="276" w:lineRule="auto"/>
        <w:ind w:left="851" w:hanging="567"/>
        <w:rPr>
          <w:bCs/>
        </w:rPr>
      </w:pPr>
      <w:r w:rsidRPr="00D5423A">
        <w:rPr>
          <w:bCs/>
        </w:rPr>
        <w:t xml:space="preserve">Prorektor </w:t>
      </w:r>
      <w:r>
        <w:rPr>
          <w:bCs/>
        </w:rPr>
        <w:t xml:space="preserve">UJ </w:t>
      </w:r>
      <w:r w:rsidRPr="00D5423A">
        <w:rPr>
          <w:bCs/>
        </w:rPr>
        <w:t>ds. dydaktyki</w:t>
      </w:r>
      <w:r w:rsidR="00374502">
        <w:rPr>
          <w:bCs/>
        </w:rPr>
        <w:t>.</w:t>
      </w:r>
    </w:p>
    <w:p w14:paraId="58D71DAA" w14:textId="39931AB0" w:rsidR="007F5F62" w:rsidRPr="00D5423A" w:rsidRDefault="007F5F62" w:rsidP="00C73D99">
      <w:pPr>
        <w:pStyle w:val="Akapitzlist"/>
        <w:numPr>
          <w:ilvl w:val="0"/>
          <w:numId w:val="59"/>
        </w:numPr>
        <w:spacing w:after="24" w:line="276" w:lineRule="auto"/>
        <w:ind w:left="851" w:hanging="567"/>
        <w:rPr>
          <w:bCs/>
        </w:rPr>
      </w:pPr>
      <w:r w:rsidRPr="00D5423A">
        <w:rPr>
          <w:bCs/>
        </w:rPr>
        <w:t>Kierownik Działu Obsługi Studentów Zagranicznych</w:t>
      </w:r>
      <w:r w:rsidR="00374502">
        <w:rPr>
          <w:bCs/>
        </w:rPr>
        <w:t>.</w:t>
      </w:r>
    </w:p>
    <w:p w14:paraId="4F99F1E0" w14:textId="5B7392E6" w:rsidR="007F5F62" w:rsidRPr="00D5423A" w:rsidRDefault="007F5F62" w:rsidP="00C73D99">
      <w:pPr>
        <w:pStyle w:val="Akapitzlist"/>
        <w:numPr>
          <w:ilvl w:val="0"/>
          <w:numId w:val="59"/>
        </w:numPr>
        <w:spacing w:after="24" w:line="276" w:lineRule="auto"/>
        <w:ind w:left="851" w:hanging="567"/>
        <w:rPr>
          <w:bCs/>
        </w:rPr>
      </w:pPr>
      <w:r w:rsidRPr="00D5423A">
        <w:rPr>
          <w:bCs/>
        </w:rPr>
        <w:t>Uczelniany Koordynator Programu Erasmus+</w:t>
      </w:r>
      <w:r w:rsidR="00374502">
        <w:rPr>
          <w:bCs/>
        </w:rPr>
        <w:t>.</w:t>
      </w:r>
    </w:p>
    <w:p w14:paraId="17CA8B9D" w14:textId="6884AFD1" w:rsidR="003522C2" w:rsidRPr="005C1F5D" w:rsidRDefault="003522C2" w:rsidP="00C73D99">
      <w:pPr>
        <w:keepNext/>
        <w:spacing w:before="120" w:after="120" w:line="276" w:lineRule="auto"/>
        <w:ind w:firstLine="0"/>
        <w:rPr>
          <w:b/>
        </w:rPr>
      </w:pPr>
      <w:r w:rsidRPr="005C1F5D">
        <w:rPr>
          <w:b/>
        </w:rPr>
        <w:lastRenderedPageBreak/>
        <w:t xml:space="preserve">Procedura </w:t>
      </w:r>
      <w:r w:rsidR="007F5F62" w:rsidRPr="005C1F5D">
        <w:rPr>
          <w:b/>
        </w:rPr>
        <w:t xml:space="preserve">przebiegu </w:t>
      </w:r>
      <w:r w:rsidR="003748E8">
        <w:rPr>
          <w:b/>
        </w:rPr>
        <w:t>kwalifikacji</w:t>
      </w:r>
      <w:r w:rsidRPr="005C1F5D">
        <w:rPr>
          <w:b/>
        </w:rPr>
        <w:t>:</w:t>
      </w:r>
    </w:p>
    <w:p w14:paraId="74855C55" w14:textId="77777777" w:rsidR="00D5423A" w:rsidRDefault="003522C2" w:rsidP="00C73D99">
      <w:pPr>
        <w:pStyle w:val="Akapitzlist"/>
        <w:keepNext/>
        <w:numPr>
          <w:ilvl w:val="0"/>
          <w:numId w:val="58"/>
        </w:numPr>
        <w:spacing w:before="120" w:after="0" w:line="276" w:lineRule="auto"/>
        <w:ind w:left="851" w:right="4" w:hanging="567"/>
      </w:pPr>
      <w:r w:rsidRPr="00566C65">
        <w:t>Kandydat w terminie</w:t>
      </w:r>
      <w:r w:rsidR="009C719F" w:rsidRPr="00566C65">
        <w:t xml:space="preserve">: </w:t>
      </w:r>
      <w:r w:rsidR="00C47670" w:rsidRPr="00D5423A">
        <w:rPr>
          <w:b/>
          <w:bCs/>
        </w:rPr>
        <w:t xml:space="preserve">16.01. – 05.02.2023 r. </w:t>
      </w:r>
      <w:r w:rsidRPr="00566C65">
        <w:t>składa</w:t>
      </w:r>
      <w:r w:rsidR="00C47670" w:rsidRPr="00566C65">
        <w:t xml:space="preserve"> elektronicznie</w:t>
      </w:r>
      <w:r w:rsidRPr="00566C65">
        <w:t xml:space="preserve"> wniosek za pośrednictwem systemu </w:t>
      </w:r>
      <w:proofErr w:type="spellStart"/>
      <w:r w:rsidRPr="00566C65">
        <w:t>USOSweb</w:t>
      </w:r>
      <w:proofErr w:type="spellEnd"/>
      <w:r w:rsidRPr="00566C65">
        <w:t xml:space="preserve"> po uprzednim zalogowaniu się do systemu. </w:t>
      </w:r>
    </w:p>
    <w:p w14:paraId="56F14C3A" w14:textId="125C43CC" w:rsidR="00D5423A" w:rsidRPr="00D5423A" w:rsidRDefault="005C1F5D">
      <w:pPr>
        <w:pStyle w:val="Akapitzlist"/>
        <w:numPr>
          <w:ilvl w:val="1"/>
          <w:numId w:val="58"/>
        </w:numPr>
        <w:spacing w:before="120" w:after="0" w:line="276" w:lineRule="auto"/>
        <w:ind w:left="1276" w:right="4" w:hanging="425"/>
        <w:rPr>
          <w:b/>
          <w:bCs/>
        </w:rPr>
      </w:pPr>
      <w:r>
        <w:t>w</w:t>
      </w:r>
      <w:r w:rsidR="003522C2" w:rsidRPr="00566C65">
        <w:t xml:space="preserve"> zakładce</w:t>
      </w:r>
      <w:r w:rsidR="00B5319D" w:rsidRPr="00566C65">
        <w:t>:</w:t>
      </w:r>
      <w:r w:rsidR="003522C2" w:rsidRPr="00566C65">
        <w:t xml:space="preserve"> </w:t>
      </w:r>
      <w:r w:rsidR="00B5319D" w:rsidRPr="00D5423A">
        <w:rPr>
          <w:i/>
        </w:rPr>
        <w:t>W</w:t>
      </w:r>
      <w:r w:rsidR="003522C2" w:rsidRPr="00D5423A">
        <w:rPr>
          <w:i/>
        </w:rPr>
        <w:t>ymiana studencka</w:t>
      </w:r>
      <w:r w:rsidR="003522C2" w:rsidRPr="00566C65">
        <w:t xml:space="preserve"> wypełnia wniosek opisując motywację wyjazdu oraz deklarując znajomość języka obcego</w:t>
      </w:r>
      <w:r w:rsidR="0076543A">
        <w:t>,</w:t>
      </w:r>
      <w:r w:rsidR="003522C2" w:rsidRPr="00566C65">
        <w:t xml:space="preserve"> wymaganego przez uczelnię partnerską na poziomie minimum B2 lub poziomie określonym przez uczelnię partnerską. </w:t>
      </w:r>
      <w:r w:rsidR="00D5423A" w:rsidRPr="00566C65">
        <w:rPr>
          <w:b/>
          <w:bCs/>
        </w:rPr>
        <w:t>UWAGA:</w:t>
      </w:r>
      <w:r w:rsidR="00D5423A" w:rsidRPr="00566C65">
        <w:t xml:space="preserve"> Znajomość języka obcego może być weryfikowana na późniejszym etapie przez koordynatora instytutowego/wydziałowego. W przypadku </w:t>
      </w:r>
      <w:r w:rsidR="00D5423A" w:rsidRPr="00566C65">
        <w:rPr>
          <w:b/>
          <w:bCs/>
        </w:rPr>
        <w:t>braku możliwości potwierdzeni</w:t>
      </w:r>
      <w:r w:rsidR="00D5423A">
        <w:rPr>
          <w:b/>
          <w:bCs/>
        </w:rPr>
        <w:t>a</w:t>
      </w:r>
      <w:r w:rsidR="00D5423A" w:rsidRPr="00566C65">
        <w:t xml:space="preserve"> zadeklarowanego poziomu znajomości języka obcego przez kandydata przyznany </w:t>
      </w:r>
      <w:r w:rsidR="00D5423A" w:rsidRPr="00566C65">
        <w:rPr>
          <w:b/>
          <w:bCs/>
        </w:rPr>
        <w:t>wyjazd zostanie anulowany.</w:t>
      </w:r>
    </w:p>
    <w:p w14:paraId="2EF017BB" w14:textId="77777777" w:rsidR="007F5F62" w:rsidRDefault="003522C2">
      <w:pPr>
        <w:pStyle w:val="Akapitzlist"/>
        <w:numPr>
          <w:ilvl w:val="1"/>
          <w:numId w:val="58"/>
        </w:numPr>
        <w:spacing w:before="120" w:after="0" w:line="276" w:lineRule="auto"/>
        <w:ind w:left="1276" w:right="4" w:hanging="425"/>
      </w:pPr>
      <w:r w:rsidRPr="00566C65">
        <w:t>Kandydat ma możliwość wskazania do 3 uczelni partnerskich</w:t>
      </w:r>
      <w:r w:rsidR="00A2299A">
        <w:t>,</w:t>
      </w:r>
      <w:r w:rsidRPr="00566C65">
        <w:t xml:space="preserve"> do których chce wyjechać </w:t>
      </w:r>
      <w:r w:rsidR="00F84DB4" w:rsidRPr="00566C65">
        <w:t>wg priorytetu</w:t>
      </w:r>
      <w:r w:rsidR="009C719F" w:rsidRPr="00566C65">
        <w:t xml:space="preserve"> wyboru</w:t>
      </w:r>
      <w:r w:rsidR="00F84DB4" w:rsidRPr="00566C65">
        <w:t>.</w:t>
      </w:r>
    </w:p>
    <w:p w14:paraId="3EE88EF7" w14:textId="77777777" w:rsidR="005C1F5D" w:rsidRPr="005C1F5D" w:rsidRDefault="00012F21">
      <w:pPr>
        <w:pStyle w:val="Akapitzlist"/>
        <w:numPr>
          <w:ilvl w:val="0"/>
          <w:numId w:val="58"/>
        </w:numPr>
        <w:spacing w:before="120" w:after="0" w:line="276" w:lineRule="auto"/>
        <w:ind w:left="851" w:right="4" w:hanging="567"/>
      </w:pPr>
      <w:r w:rsidRPr="005C1F5D">
        <w:t>Komisja</w:t>
      </w:r>
      <w:r w:rsidRPr="007F5F62">
        <w:rPr>
          <w:bCs/>
        </w:rPr>
        <w:t xml:space="preserve"> Kwalifikacyjna w terminie: </w:t>
      </w:r>
      <w:r w:rsidRPr="007F5F62">
        <w:rPr>
          <w:b/>
        </w:rPr>
        <w:t>06.02. – 19.02.2023 r.</w:t>
      </w:r>
      <w:r w:rsidRPr="007F5F62">
        <w:rPr>
          <w:bCs/>
        </w:rPr>
        <w:t xml:space="preserve"> rozpatrzy wnioski i przyzna kandydat</w:t>
      </w:r>
      <w:r w:rsidR="00A2299A" w:rsidRPr="007F5F62">
        <w:rPr>
          <w:bCs/>
        </w:rPr>
        <w:t>om</w:t>
      </w:r>
      <w:r w:rsidRPr="007F5F62">
        <w:rPr>
          <w:bCs/>
        </w:rPr>
        <w:t xml:space="preserve"> wyjazd</w:t>
      </w:r>
      <w:r w:rsidR="00A2299A" w:rsidRPr="007F5F62">
        <w:rPr>
          <w:bCs/>
        </w:rPr>
        <w:t>y</w:t>
      </w:r>
      <w:r w:rsidRPr="007F5F62">
        <w:rPr>
          <w:bCs/>
        </w:rPr>
        <w:t xml:space="preserve"> w </w:t>
      </w:r>
      <w:proofErr w:type="spellStart"/>
      <w:r w:rsidRPr="007F5F62">
        <w:rPr>
          <w:bCs/>
        </w:rPr>
        <w:t>USOSweb</w:t>
      </w:r>
      <w:proofErr w:type="spellEnd"/>
      <w:r w:rsidRPr="007F5F62">
        <w:rPr>
          <w:bCs/>
        </w:rPr>
        <w:t xml:space="preserve">. </w:t>
      </w:r>
    </w:p>
    <w:p w14:paraId="7022F09A" w14:textId="0C3741EB" w:rsidR="007F5F62" w:rsidRPr="007F5F62" w:rsidRDefault="00A2299A">
      <w:pPr>
        <w:pStyle w:val="Akapitzlist"/>
        <w:numPr>
          <w:ilvl w:val="1"/>
          <w:numId w:val="58"/>
        </w:numPr>
        <w:spacing w:before="120" w:after="0" w:line="276" w:lineRule="auto"/>
        <w:ind w:left="1276" w:right="4" w:hanging="425"/>
      </w:pPr>
      <w:r w:rsidRPr="007F5F62">
        <w:rPr>
          <w:bCs/>
        </w:rPr>
        <w:t>P</w:t>
      </w:r>
      <w:r w:rsidR="00012F21" w:rsidRPr="007F5F62">
        <w:rPr>
          <w:bCs/>
        </w:rPr>
        <w:t xml:space="preserve">o </w:t>
      </w:r>
      <w:r w:rsidR="00012F21" w:rsidRPr="0060782C">
        <w:t>zalogowaniu</w:t>
      </w:r>
      <w:r w:rsidR="00012F21" w:rsidRPr="007F5F62">
        <w:rPr>
          <w:bCs/>
        </w:rPr>
        <w:t xml:space="preserve"> się do </w:t>
      </w:r>
      <w:proofErr w:type="spellStart"/>
      <w:r w:rsidR="00012F21" w:rsidRPr="007F5F62">
        <w:rPr>
          <w:bCs/>
        </w:rPr>
        <w:t>USOSweb</w:t>
      </w:r>
      <w:proofErr w:type="spellEnd"/>
      <w:r w:rsidR="00012F21" w:rsidRPr="007F5F62">
        <w:rPr>
          <w:bCs/>
        </w:rPr>
        <w:t xml:space="preserve"> w zakładce</w:t>
      </w:r>
      <w:r w:rsidR="00B5319D" w:rsidRPr="007F5F62">
        <w:rPr>
          <w:bCs/>
        </w:rPr>
        <w:t>:</w:t>
      </w:r>
      <w:r w:rsidR="00012F21" w:rsidRPr="007F5F62">
        <w:rPr>
          <w:bCs/>
        </w:rPr>
        <w:t xml:space="preserve"> </w:t>
      </w:r>
      <w:r w:rsidR="00012F21" w:rsidRPr="007F5F62">
        <w:rPr>
          <w:bCs/>
          <w:i/>
        </w:rPr>
        <w:t>Wymiana studencka</w:t>
      </w:r>
      <w:r w:rsidR="00012F21" w:rsidRPr="007F5F62">
        <w:rPr>
          <w:bCs/>
        </w:rPr>
        <w:t xml:space="preserve"> </w:t>
      </w:r>
      <w:r w:rsidRPr="007F5F62">
        <w:rPr>
          <w:bCs/>
        </w:rPr>
        <w:t xml:space="preserve">kandydaci </w:t>
      </w:r>
      <w:r w:rsidR="00012F21" w:rsidRPr="007F5F62">
        <w:rPr>
          <w:bCs/>
        </w:rPr>
        <w:t>będ</w:t>
      </w:r>
      <w:r w:rsidR="00673252" w:rsidRPr="007F5F62">
        <w:rPr>
          <w:bCs/>
        </w:rPr>
        <w:t>ą</w:t>
      </w:r>
      <w:r w:rsidR="00012F21" w:rsidRPr="007F5F62">
        <w:rPr>
          <w:bCs/>
        </w:rPr>
        <w:t xml:space="preserve"> </w:t>
      </w:r>
      <w:r w:rsidR="00673252" w:rsidRPr="007F5F62">
        <w:rPr>
          <w:bCs/>
        </w:rPr>
        <w:t>mieli możliwość sprawdzenia wyników rekrutacji.</w:t>
      </w:r>
    </w:p>
    <w:p w14:paraId="02A66BB5" w14:textId="629458E3" w:rsidR="007327A1" w:rsidRPr="007F5F62" w:rsidRDefault="00673252">
      <w:pPr>
        <w:pStyle w:val="Akapitzlist"/>
        <w:numPr>
          <w:ilvl w:val="1"/>
          <w:numId w:val="58"/>
        </w:numPr>
        <w:spacing w:before="120" w:after="0" w:line="276" w:lineRule="auto"/>
        <w:ind w:left="1276" w:right="4" w:hanging="425"/>
      </w:pPr>
      <w:r w:rsidRPr="007F5F62">
        <w:rPr>
          <w:b/>
        </w:rPr>
        <w:t>UWAGA:</w:t>
      </w:r>
      <w:r w:rsidRPr="007F5F62">
        <w:rPr>
          <w:bCs/>
        </w:rPr>
        <w:t xml:space="preserve"> Po </w:t>
      </w:r>
      <w:r w:rsidRPr="005C1F5D">
        <w:t>zakwalifikowaniu</w:t>
      </w:r>
      <w:r w:rsidRPr="007F5F62">
        <w:rPr>
          <w:bCs/>
        </w:rPr>
        <w:t xml:space="preserve"> się do </w:t>
      </w:r>
      <w:r w:rsidR="00A2299A" w:rsidRPr="007F5F62">
        <w:rPr>
          <w:bCs/>
        </w:rPr>
        <w:t>P</w:t>
      </w:r>
      <w:r w:rsidRPr="007F5F62">
        <w:rPr>
          <w:bCs/>
        </w:rPr>
        <w:t xml:space="preserve">rogramu Erasmus+ Studia kandydat </w:t>
      </w:r>
      <w:r w:rsidRPr="007F5F62">
        <w:rPr>
          <w:b/>
        </w:rPr>
        <w:t>w przeciągu 7 dni</w:t>
      </w:r>
      <w:r w:rsidRPr="007F5F62">
        <w:rPr>
          <w:bCs/>
        </w:rPr>
        <w:t xml:space="preserve"> od przyznania uczelni partnerskiej w </w:t>
      </w:r>
      <w:proofErr w:type="spellStart"/>
      <w:r w:rsidRPr="007F5F62">
        <w:rPr>
          <w:bCs/>
        </w:rPr>
        <w:t>USOSweb</w:t>
      </w:r>
      <w:proofErr w:type="spellEnd"/>
      <w:r w:rsidRPr="007F5F62">
        <w:rPr>
          <w:bCs/>
        </w:rPr>
        <w:t xml:space="preserve"> musi zaakceptować przyznaną uczelnię poprzez uzupełnienie wniosku o brakujące informacje.</w:t>
      </w:r>
    </w:p>
    <w:p w14:paraId="509E5732" w14:textId="2C64BC0B" w:rsidR="007327A1" w:rsidRPr="00CE0FB4" w:rsidRDefault="007327A1" w:rsidP="00CE0FB4">
      <w:pPr>
        <w:spacing w:before="240" w:after="60" w:line="276" w:lineRule="auto"/>
        <w:ind w:firstLine="0"/>
        <w:rPr>
          <w:b/>
          <w:bCs/>
        </w:rPr>
      </w:pPr>
      <w:r w:rsidRPr="00566C65">
        <w:rPr>
          <w:b/>
          <w:bCs/>
        </w:rPr>
        <w:t>Procedura odwoławcza:</w:t>
      </w:r>
    </w:p>
    <w:p w14:paraId="6583FF37" w14:textId="1462BE29" w:rsidR="007327A1" w:rsidRPr="007F5F62" w:rsidRDefault="007327A1">
      <w:pPr>
        <w:pStyle w:val="Akapitzlist"/>
        <w:numPr>
          <w:ilvl w:val="0"/>
          <w:numId w:val="60"/>
        </w:numPr>
        <w:spacing w:before="120" w:after="0" w:line="276" w:lineRule="auto"/>
        <w:ind w:left="851" w:right="4" w:hanging="567"/>
        <w:rPr>
          <w:bCs/>
        </w:rPr>
      </w:pPr>
      <w:r w:rsidRPr="007F5F62">
        <w:rPr>
          <w:bCs/>
        </w:rPr>
        <w:t xml:space="preserve">Kandydat w terminie: 20.02. – 26.02.2023 r. składa </w:t>
      </w:r>
      <w:r w:rsidR="00CE0FB4" w:rsidRPr="007F5F62">
        <w:rPr>
          <w:bCs/>
        </w:rPr>
        <w:t>pismo</w:t>
      </w:r>
      <w:r w:rsidRPr="007F5F62">
        <w:rPr>
          <w:bCs/>
        </w:rPr>
        <w:t xml:space="preserve"> (wzór dostępny na stronie: erasmus.uj.edu.pl) wraz z dokumentacją potwierdzającą naruszenie procedury kwalifikacyjnej do Działu Obsługi Studentów Zagranicznych przy ul. Ingardena 6, 30-060 Kraków. Odwołania dostarczone po terminie nie będą rozpatrywane.</w:t>
      </w:r>
    </w:p>
    <w:p w14:paraId="34B53E0E" w14:textId="7F8922BE" w:rsidR="002E1036" w:rsidRPr="00CE0FB4" w:rsidRDefault="007327A1">
      <w:pPr>
        <w:pStyle w:val="Akapitzlist"/>
        <w:numPr>
          <w:ilvl w:val="0"/>
          <w:numId w:val="60"/>
        </w:numPr>
        <w:spacing w:before="120" w:after="0" w:line="276" w:lineRule="auto"/>
        <w:ind w:left="851" w:right="4" w:hanging="567"/>
      </w:pPr>
      <w:r w:rsidRPr="007F5F62">
        <w:rPr>
          <w:bCs/>
        </w:rPr>
        <w:t xml:space="preserve">Komisja odwoławcza pod przewodnictwem Prorektora </w:t>
      </w:r>
      <w:r w:rsidR="007F5F62">
        <w:rPr>
          <w:bCs/>
        </w:rPr>
        <w:t xml:space="preserve">UJ </w:t>
      </w:r>
      <w:r w:rsidRPr="007F5F62">
        <w:rPr>
          <w:bCs/>
        </w:rPr>
        <w:t>ds. dydaktyki w terminie: 27.02. – 05.03.2023 r. rozpatrzy podani</w:t>
      </w:r>
      <w:r w:rsidR="00CE0FB4" w:rsidRPr="007F5F62">
        <w:rPr>
          <w:bCs/>
        </w:rPr>
        <w:t>a</w:t>
      </w:r>
      <w:r w:rsidRPr="007F5F62">
        <w:rPr>
          <w:bCs/>
        </w:rPr>
        <w:t xml:space="preserve"> i poinformuje kandydat</w:t>
      </w:r>
      <w:r w:rsidR="00CE0FB4" w:rsidRPr="007F5F62">
        <w:rPr>
          <w:bCs/>
        </w:rPr>
        <w:t>ów</w:t>
      </w:r>
      <w:r w:rsidRPr="007F5F62">
        <w:rPr>
          <w:bCs/>
        </w:rPr>
        <w:t xml:space="preserve"> o wyniku.</w:t>
      </w:r>
      <w:bookmarkEnd w:id="16"/>
      <w:r w:rsidR="005A4343" w:rsidRPr="00566C65">
        <w:br w:type="page"/>
      </w:r>
    </w:p>
    <w:p w14:paraId="686809E8" w14:textId="5A27BE08" w:rsidR="00917466" w:rsidRPr="007F5F62" w:rsidRDefault="00917466" w:rsidP="00917466">
      <w:pPr>
        <w:pStyle w:val="Nagwek1"/>
        <w:spacing w:after="0" w:line="276" w:lineRule="auto"/>
        <w:ind w:left="22" w:right="30"/>
        <w:jc w:val="left"/>
        <w:rPr>
          <w:color w:val="000000" w:themeColor="text1"/>
          <w:sz w:val="28"/>
          <w:szCs w:val="20"/>
        </w:rPr>
      </w:pPr>
      <w:bookmarkStart w:id="17" w:name="_Toc123660916"/>
      <w:r w:rsidRPr="007F5F62">
        <w:rPr>
          <w:color w:val="000000" w:themeColor="text1"/>
          <w:sz w:val="28"/>
          <w:szCs w:val="20"/>
        </w:rPr>
        <w:lastRenderedPageBreak/>
        <w:t xml:space="preserve">Odrębne </w:t>
      </w:r>
      <w:r w:rsidR="00C73D99">
        <w:rPr>
          <w:color w:val="000000" w:themeColor="text1"/>
          <w:sz w:val="28"/>
          <w:szCs w:val="20"/>
        </w:rPr>
        <w:t>K</w:t>
      </w:r>
      <w:r w:rsidRPr="007F5F62">
        <w:rPr>
          <w:color w:val="000000" w:themeColor="text1"/>
          <w:sz w:val="28"/>
          <w:szCs w:val="20"/>
        </w:rPr>
        <w:t xml:space="preserve">ryteria </w:t>
      </w:r>
      <w:r w:rsidR="00C73D99">
        <w:rPr>
          <w:color w:val="000000" w:themeColor="text1"/>
          <w:sz w:val="28"/>
          <w:szCs w:val="20"/>
        </w:rPr>
        <w:t>K</w:t>
      </w:r>
      <w:r w:rsidRPr="007F5F62">
        <w:rPr>
          <w:color w:val="000000" w:themeColor="text1"/>
          <w:sz w:val="28"/>
          <w:szCs w:val="20"/>
        </w:rPr>
        <w:t>walifikacyjne</w:t>
      </w:r>
      <w:bookmarkEnd w:id="17"/>
      <w:r w:rsidRPr="007F5F62">
        <w:rPr>
          <w:color w:val="000000" w:themeColor="text1"/>
          <w:sz w:val="28"/>
          <w:szCs w:val="20"/>
        </w:rPr>
        <w:t xml:space="preserve"> </w:t>
      </w:r>
    </w:p>
    <w:p w14:paraId="194D9CE7" w14:textId="1AD0DEF3" w:rsidR="002E1036" w:rsidRPr="007F5F62" w:rsidRDefault="005A4343" w:rsidP="00917466">
      <w:pPr>
        <w:pStyle w:val="Nagwek2"/>
        <w:spacing w:before="120" w:after="120"/>
        <w:ind w:left="11" w:right="17" w:hanging="11"/>
        <w:jc w:val="left"/>
        <w:rPr>
          <w:szCs w:val="20"/>
        </w:rPr>
      </w:pPr>
      <w:bookmarkStart w:id="18" w:name="_Toc123660917"/>
      <w:r w:rsidRPr="007F5F62">
        <w:rPr>
          <w:sz w:val="24"/>
          <w:szCs w:val="20"/>
        </w:rPr>
        <w:t>Wydział Fizyki, Astronomii i Informatyki Stosowanej</w:t>
      </w:r>
      <w:bookmarkEnd w:id="18"/>
      <w:r w:rsidRPr="007F5F62">
        <w:rPr>
          <w:sz w:val="28"/>
          <w:szCs w:val="21"/>
        </w:rPr>
        <w:t xml:space="preserve"> </w:t>
      </w:r>
    </w:p>
    <w:p w14:paraId="518912BF" w14:textId="4EC8519F" w:rsidR="002E1036" w:rsidRPr="00A51419" w:rsidRDefault="005A4343" w:rsidP="00FD2FB6">
      <w:pPr>
        <w:spacing w:after="0" w:line="276" w:lineRule="auto"/>
        <w:ind w:right="4"/>
      </w:pPr>
      <w:r w:rsidRPr="00A51419">
        <w:rPr>
          <w:b/>
        </w:rPr>
        <w:t>Koordynator:</w:t>
      </w:r>
      <w:r w:rsidR="00FD2FB6">
        <w:rPr>
          <w:b/>
        </w:rPr>
        <w:tab/>
      </w:r>
      <w:r w:rsidRPr="00A51419">
        <w:t xml:space="preserve">prof. dr hab. Bartłomiej </w:t>
      </w:r>
      <w:proofErr w:type="spellStart"/>
      <w:r w:rsidRPr="00A51419">
        <w:t>Dybiec</w:t>
      </w:r>
      <w:proofErr w:type="spellEnd"/>
      <w:r w:rsidRPr="00A51419">
        <w:t xml:space="preserve"> (Instytut Fizyki im. Mariana Smoluchowskiego)</w:t>
      </w:r>
    </w:p>
    <w:p w14:paraId="4935F503" w14:textId="51C80C7C" w:rsidR="002E1036" w:rsidRPr="00A51419" w:rsidRDefault="00FD2FB6" w:rsidP="00FD2FB6">
      <w:pPr>
        <w:tabs>
          <w:tab w:val="center" w:pos="708"/>
          <w:tab w:val="center" w:pos="4165"/>
        </w:tabs>
        <w:spacing w:after="0" w:line="276" w:lineRule="auto"/>
        <w:ind w:firstLine="0"/>
        <w:jc w:val="left"/>
      </w:pPr>
      <w:r>
        <w:tab/>
      </w:r>
      <w:r>
        <w:tab/>
        <w:t>d</w:t>
      </w:r>
      <w:r w:rsidR="005A4343" w:rsidRPr="00A51419">
        <w:t>r Szymon Sikora (Instytut – Obserwatorium Astronomiczne)</w:t>
      </w:r>
    </w:p>
    <w:p w14:paraId="074E9553" w14:textId="61F1A93F" w:rsidR="002E1036" w:rsidRPr="003208F2" w:rsidRDefault="005A4343" w:rsidP="00FD2FB6">
      <w:pPr>
        <w:spacing w:before="120" w:after="0" w:line="276" w:lineRule="auto"/>
        <w:ind w:left="14" w:hanging="10"/>
        <w:rPr>
          <w:iCs/>
        </w:rPr>
      </w:pPr>
      <w:r w:rsidRPr="00A51419">
        <w:rPr>
          <w:b/>
        </w:rPr>
        <w:t>Miejsce składania dokumentów:</w:t>
      </w:r>
      <w:r w:rsidRPr="00A51419">
        <w:t xml:space="preserve"> Online (</w:t>
      </w:r>
      <w:proofErr w:type="spellStart"/>
      <w:r w:rsidRPr="00A51419">
        <w:t>USOSweb</w:t>
      </w:r>
      <w:proofErr w:type="spellEnd"/>
      <w:r w:rsidRPr="00A51419">
        <w:t>)</w:t>
      </w:r>
    </w:p>
    <w:p w14:paraId="17A8C322" w14:textId="0EF6B1D4" w:rsidR="002E1036" w:rsidRPr="00A51419" w:rsidRDefault="005A4343" w:rsidP="00FD2FB6">
      <w:pPr>
        <w:spacing w:before="120" w:after="0" w:line="276" w:lineRule="auto"/>
        <w:ind w:left="14" w:hanging="10"/>
      </w:pPr>
      <w:r w:rsidRPr="00A51419">
        <w:rPr>
          <w:b/>
        </w:rPr>
        <w:t>Harmonogram rekrutacji:</w:t>
      </w:r>
    </w:p>
    <w:p w14:paraId="3D8DED11" w14:textId="02BA6CDB" w:rsidR="002E1036" w:rsidRPr="00A51419" w:rsidRDefault="005A4343" w:rsidP="00C73D99">
      <w:pPr>
        <w:numPr>
          <w:ilvl w:val="0"/>
          <w:numId w:val="2"/>
        </w:numPr>
        <w:spacing w:after="0" w:line="276" w:lineRule="auto"/>
        <w:ind w:left="851" w:right="4" w:hanging="567"/>
      </w:pPr>
      <w:r w:rsidRPr="00A51419">
        <w:t xml:space="preserve">Czas trwania I </w:t>
      </w:r>
      <w:r w:rsidR="003208F2">
        <w:t>r</w:t>
      </w:r>
      <w:r w:rsidRPr="00A51419">
        <w:t xml:space="preserve">ekrutacji, składanie wniosków przez </w:t>
      </w:r>
      <w:proofErr w:type="spellStart"/>
      <w:r w:rsidRPr="00A51419">
        <w:t>USOSweb</w:t>
      </w:r>
      <w:proofErr w:type="spellEnd"/>
      <w:r w:rsidRPr="00A51419">
        <w:t xml:space="preserve"> – </w:t>
      </w:r>
      <w:r w:rsidR="00F568DD" w:rsidRPr="00A51419">
        <w:rPr>
          <w:b/>
        </w:rPr>
        <w:t>16.01. – 05.02.2023 r.</w:t>
      </w:r>
    </w:p>
    <w:p w14:paraId="2814CF6C" w14:textId="526C62AE" w:rsidR="002E1036" w:rsidRPr="00A51419" w:rsidRDefault="005A4343" w:rsidP="00C73D99">
      <w:pPr>
        <w:numPr>
          <w:ilvl w:val="0"/>
          <w:numId w:val="2"/>
        </w:numPr>
        <w:spacing w:after="0" w:line="276" w:lineRule="auto"/>
        <w:ind w:left="851" w:right="4" w:hanging="567"/>
      </w:pPr>
      <w:r w:rsidRPr="00A51419">
        <w:t xml:space="preserve">Ogłoszenie wyników i przyznanie uczelni w systemie </w:t>
      </w:r>
      <w:proofErr w:type="spellStart"/>
      <w:r w:rsidRPr="00A51419">
        <w:t>USOSweb</w:t>
      </w:r>
      <w:proofErr w:type="spellEnd"/>
      <w:r w:rsidRPr="00A51419">
        <w:t xml:space="preserve"> przez koordynatora </w:t>
      </w:r>
      <w:r w:rsidRPr="00A51419">
        <w:rPr>
          <w:b/>
        </w:rPr>
        <w:t xml:space="preserve">– </w:t>
      </w:r>
      <w:r w:rsidR="00F568DD" w:rsidRPr="00A51419">
        <w:rPr>
          <w:b/>
        </w:rPr>
        <w:t>06.</w:t>
      </w:r>
      <w:r w:rsidR="00F568DD" w:rsidRPr="00A51419">
        <w:rPr>
          <w:b/>
          <w:bCs/>
        </w:rPr>
        <w:t>02. – 19.02.2023 r.</w:t>
      </w:r>
    </w:p>
    <w:p w14:paraId="04B7B4A8" w14:textId="5AE425E5" w:rsidR="002E1036" w:rsidRPr="00A51419" w:rsidRDefault="005A4343" w:rsidP="00C73D99">
      <w:pPr>
        <w:numPr>
          <w:ilvl w:val="0"/>
          <w:numId w:val="2"/>
        </w:numPr>
        <w:spacing w:after="0" w:line="276" w:lineRule="auto"/>
        <w:ind w:left="851" w:right="4" w:hanging="567"/>
      </w:pPr>
      <w:r w:rsidRPr="00A51419">
        <w:t xml:space="preserve">Odwołania, wyjazdy w ramach innej jednostki – </w:t>
      </w:r>
      <w:r w:rsidR="00F568DD" w:rsidRPr="00A51419">
        <w:rPr>
          <w:b/>
        </w:rPr>
        <w:t>20.</w:t>
      </w:r>
      <w:r w:rsidR="00F568DD" w:rsidRPr="00A51419">
        <w:rPr>
          <w:b/>
          <w:bCs/>
        </w:rPr>
        <w:t>02. – 26.02.2023 r.</w:t>
      </w:r>
    </w:p>
    <w:p w14:paraId="70E1990F" w14:textId="77777777" w:rsidR="00FD2FB6" w:rsidRPr="00FD2FB6" w:rsidRDefault="005A4343" w:rsidP="00C73D99">
      <w:pPr>
        <w:numPr>
          <w:ilvl w:val="0"/>
          <w:numId w:val="2"/>
        </w:numPr>
        <w:spacing w:after="0" w:line="276" w:lineRule="auto"/>
        <w:ind w:left="851" w:right="4" w:hanging="567"/>
      </w:pPr>
      <w:r w:rsidRPr="00A51419">
        <w:t xml:space="preserve">Ostateczne zatwierdzenie wyjazdu w </w:t>
      </w:r>
      <w:proofErr w:type="spellStart"/>
      <w:r w:rsidRPr="00A51419">
        <w:t>USOSweb</w:t>
      </w:r>
      <w:proofErr w:type="spellEnd"/>
      <w:r w:rsidRPr="00A51419">
        <w:t xml:space="preserve"> – </w:t>
      </w:r>
      <w:r w:rsidR="00F568DD" w:rsidRPr="00A51419">
        <w:rPr>
          <w:b/>
        </w:rPr>
        <w:t>27.</w:t>
      </w:r>
      <w:r w:rsidR="00F568DD" w:rsidRPr="00A51419">
        <w:rPr>
          <w:b/>
          <w:bCs/>
        </w:rPr>
        <w:t>02. – 05.03.2023 r.</w:t>
      </w:r>
    </w:p>
    <w:p w14:paraId="0D432E18" w14:textId="2657AEDE" w:rsidR="002E1036" w:rsidRPr="00A51419" w:rsidRDefault="005A4343" w:rsidP="00C73D99">
      <w:pPr>
        <w:spacing w:after="0" w:line="276" w:lineRule="auto"/>
        <w:ind w:left="851" w:right="4" w:firstLine="0"/>
      </w:pPr>
      <w:r w:rsidRPr="00FD2FB6">
        <w:rPr>
          <w:i/>
          <w:color w:val="0000FF"/>
          <w:u w:val="single" w:color="0000FF"/>
        </w:rPr>
        <w:t>http://www.fais.uj.edu.pl/dla-studentow/studia-i-i-ii-stopnia/program-erasmus</w:t>
      </w:r>
    </w:p>
    <w:p w14:paraId="654C1380" w14:textId="331018CE" w:rsidR="002E1036" w:rsidRPr="00A51419" w:rsidRDefault="005A4343" w:rsidP="00FD2FB6">
      <w:pPr>
        <w:spacing w:before="120" w:after="0" w:line="276" w:lineRule="auto"/>
        <w:ind w:left="14" w:hanging="10"/>
      </w:pPr>
      <w:r w:rsidRPr="00A51419">
        <w:rPr>
          <w:b/>
        </w:rPr>
        <w:t>Kryteria kwalifikacji kandydatów:</w:t>
      </w:r>
    </w:p>
    <w:p w14:paraId="1AF8BCE1" w14:textId="073AAE8C" w:rsidR="002E1036" w:rsidRPr="00A51419" w:rsidRDefault="005A4343" w:rsidP="00C73D99">
      <w:pPr>
        <w:numPr>
          <w:ilvl w:val="0"/>
          <w:numId w:val="3"/>
        </w:numPr>
        <w:spacing w:after="0" w:line="276" w:lineRule="auto"/>
        <w:ind w:left="851" w:right="4" w:hanging="567"/>
      </w:pPr>
      <w:r w:rsidRPr="00A51419">
        <w:t>Średnia ocen za cały dotychczasowy okres studiów potwierdzona przez odpowiedni sekretariat dydaktyczny</w:t>
      </w:r>
    </w:p>
    <w:p w14:paraId="72A68DC1" w14:textId="44EEBFE9" w:rsidR="002E1036" w:rsidRPr="00A51419" w:rsidRDefault="005A4343" w:rsidP="00C73D99">
      <w:pPr>
        <w:numPr>
          <w:ilvl w:val="0"/>
          <w:numId w:val="3"/>
        </w:numPr>
        <w:spacing w:after="0" w:line="276" w:lineRule="auto"/>
        <w:ind w:left="851" w:right="4" w:hanging="567"/>
      </w:pPr>
      <w:r w:rsidRPr="00A51419">
        <w:t>Zaświadczenie o znajomości języka angielskiego lub języka kraju docelowego</w:t>
      </w:r>
    </w:p>
    <w:p w14:paraId="5DBB42E2" w14:textId="41CF049B" w:rsidR="002E1036" w:rsidRPr="003208F2" w:rsidRDefault="005A4343" w:rsidP="00C73D99">
      <w:pPr>
        <w:numPr>
          <w:ilvl w:val="0"/>
          <w:numId w:val="3"/>
        </w:numPr>
        <w:spacing w:after="0" w:line="276" w:lineRule="auto"/>
        <w:ind w:left="851" w:right="4" w:hanging="567"/>
      </w:pPr>
      <w:r w:rsidRPr="003208F2">
        <w:t>Aktualne CV</w:t>
      </w:r>
    </w:p>
    <w:p w14:paraId="0030FAEF" w14:textId="59C21F61" w:rsidR="002E1036" w:rsidRPr="00A51419" w:rsidRDefault="005A4343" w:rsidP="00C73D99">
      <w:pPr>
        <w:numPr>
          <w:ilvl w:val="0"/>
          <w:numId w:val="3"/>
        </w:numPr>
        <w:spacing w:after="0" w:line="276" w:lineRule="auto"/>
        <w:ind w:left="851" w:right="4" w:hanging="567"/>
      </w:pPr>
      <w:r w:rsidRPr="00A51419">
        <w:t>List motywacyjny (do 1500 znaków)</w:t>
      </w:r>
    </w:p>
    <w:p w14:paraId="258456FC" w14:textId="67E6C1BA" w:rsidR="00A51419" w:rsidRPr="00FD2FB6" w:rsidRDefault="005A4343" w:rsidP="00FD2FB6">
      <w:pPr>
        <w:spacing w:before="120" w:after="0" w:line="276" w:lineRule="auto"/>
        <w:ind w:right="4"/>
      </w:pPr>
      <w:r w:rsidRPr="00A51419">
        <w:t xml:space="preserve">W </w:t>
      </w:r>
      <w:proofErr w:type="spellStart"/>
      <w:r w:rsidRPr="00A51419">
        <w:t>USOSweb</w:t>
      </w:r>
      <w:proofErr w:type="spellEnd"/>
      <w:r w:rsidRPr="00A51419">
        <w:t xml:space="preserve"> dokumenty z punktów 3,4 powinny być w formie pdf.</w:t>
      </w:r>
    </w:p>
    <w:p w14:paraId="7A8F3159" w14:textId="7D2CFFF3" w:rsidR="002E1036" w:rsidRPr="00A51419" w:rsidRDefault="005A4343" w:rsidP="00FD2FB6">
      <w:pPr>
        <w:spacing w:before="120" w:after="0" w:line="276" w:lineRule="auto"/>
        <w:ind w:right="4"/>
      </w:pPr>
      <w:r w:rsidRPr="00A51419">
        <w:rPr>
          <w:b/>
        </w:rPr>
        <w:t>Dokument dodatkowy</w:t>
      </w:r>
      <w:r w:rsidRPr="00A51419">
        <w:t xml:space="preserve"> (opcjonalny): list rekomendacyjny.</w:t>
      </w:r>
    </w:p>
    <w:p w14:paraId="494D65B0" w14:textId="13688240" w:rsidR="002E1036" w:rsidRPr="004E1AA3" w:rsidRDefault="005A4343" w:rsidP="00FD2FB6">
      <w:pPr>
        <w:spacing w:before="120" w:after="0" w:line="276" w:lineRule="auto"/>
        <w:ind w:firstLine="0"/>
        <w:jc w:val="left"/>
      </w:pPr>
      <w:r w:rsidRPr="00A51419">
        <w:rPr>
          <w:b/>
        </w:rPr>
        <w:t>Wymagane dokumenty dodatkowe</w:t>
      </w:r>
      <w:r w:rsidRPr="00A51419">
        <w:t xml:space="preserve"> dla osób, które nie kończyły studiów I stopnia na wydziale </w:t>
      </w:r>
      <w:proofErr w:type="spellStart"/>
      <w:r w:rsidRPr="00A51419">
        <w:t>FAiS</w:t>
      </w:r>
      <w:proofErr w:type="spellEnd"/>
      <w:r w:rsidRPr="00A51419">
        <w:t xml:space="preserve"> </w:t>
      </w:r>
      <w:r w:rsidRPr="004E1AA3">
        <w:t>UJ:</w:t>
      </w:r>
    </w:p>
    <w:p w14:paraId="5632F19A" w14:textId="1A39E3C1" w:rsidR="002E1036" w:rsidRPr="00FD2FB6" w:rsidRDefault="005A4343" w:rsidP="00C73D99">
      <w:pPr>
        <w:numPr>
          <w:ilvl w:val="0"/>
          <w:numId w:val="4"/>
        </w:numPr>
        <w:spacing w:after="0" w:line="276" w:lineRule="auto"/>
        <w:ind w:left="851" w:right="4" w:hanging="567"/>
      </w:pPr>
      <w:r w:rsidRPr="00A51419">
        <w:t xml:space="preserve">Nazwa uczelni, na której ukończono studia I </w:t>
      </w:r>
      <w:r w:rsidRPr="00FD2FB6">
        <w:t>stopnia</w:t>
      </w:r>
    </w:p>
    <w:p w14:paraId="5EC05064" w14:textId="39E33190" w:rsidR="00A51419" w:rsidRPr="00A51419" w:rsidRDefault="005A4343" w:rsidP="00C73D99">
      <w:pPr>
        <w:numPr>
          <w:ilvl w:val="0"/>
          <w:numId w:val="4"/>
        </w:numPr>
        <w:spacing w:after="0" w:line="276" w:lineRule="auto"/>
        <w:ind w:left="851" w:right="4" w:hanging="567"/>
      </w:pPr>
      <w:r w:rsidRPr="00FD2FB6">
        <w:t>Minimalna dopuszczalna średnia ze studiów 4.0</w:t>
      </w:r>
    </w:p>
    <w:p w14:paraId="1C003883" w14:textId="37086D8C" w:rsidR="002E1036" w:rsidRPr="00A51419" w:rsidRDefault="005A4343" w:rsidP="00FD2FB6">
      <w:pPr>
        <w:spacing w:before="120" w:after="0" w:line="276" w:lineRule="auto"/>
        <w:ind w:left="14" w:hanging="10"/>
      </w:pPr>
      <w:r w:rsidRPr="00A51419">
        <w:rPr>
          <w:b/>
        </w:rPr>
        <w:t>Kryteria minimalne:</w:t>
      </w:r>
    </w:p>
    <w:p w14:paraId="3334B137" w14:textId="36395060" w:rsidR="002E1036" w:rsidRPr="00A51419" w:rsidRDefault="005A4343" w:rsidP="00C73D99">
      <w:pPr>
        <w:numPr>
          <w:ilvl w:val="0"/>
          <w:numId w:val="5"/>
        </w:numPr>
        <w:spacing w:after="0" w:line="276" w:lineRule="auto"/>
        <w:ind w:left="851" w:right="4" w:hanging="567"/>
      </w:pPr>
      <w:r w:rsidRPr="00A51419">
        <w:t>Osoba starająca się o stypendium musi mieć zaliczony w terminie ostatni semestr</w:t>
      </w:r>
    </w:p>
    <w:p w14:paraId="38BC40F5" w14:textId="40B9E2A9" w:rsidR="002E1036" w:rsidRPr="00A51419" w:rsidRDefault="005A4343" w:rsidP="00C73D99">
      <w:pPr>
        <w:numPr>
          <w:ilvl w:val="0"/>
          <w:numId w:val="5"/>
        </w:numPr>
        <w:spacing w:after="0" w:line="276" w:lineRule="auto"/>
        <w:ind w:left="851" w:right="4" w:hanging="567"/>
      </w:pPr>
      <w:r w:rsidRPr="00A51419">
        <w:t>Minimalna dopuszczalna średnia ze studiów 4.0</w:t>
      </w:r>
    </w:p>
    <w:p w14:paraId="1AD12BDB" w14:textId="4FCD5628" w:rsidR="002E1036" w:rsidRPr="00A51419" w:rsidRDefault="005A4343" w:rsidP="00FD2FB6">
      <w:pPr>
        <w:spacing w:before="120" w:after="0" w:line="276" w:lineRule="auto"/>
        <w:ind w:right="4"/>
      </w:pPr>
      <w:r w:rsidRPr="00A51419">
        <w:t>W przypadku osób, które nie kończyły studiów I stopnia na wydziale FAIS UJ wymagana średnia jest obliczana na podstawie średniej uzyskanej na naszym wydziale, z wagą 3:1 w stosunku do oceny uzyskanej w poprzedniej uczelni.</w:t>
      </w:r>
    </w:p>
    <w:p w14:paraId="4E042B49" w14:textId="05D000CF" w:rsidR="002E1036" w:rsidRPr="00A51419" w:rsidRDefault="005A4343" w:rsidP="00FD2FB6">
      <w:pPr>
        <w:spacing w:before="120" w:after="0" w:line="276" w:lineRule="auto"/>
        <w:ind w:right="4"/>
      </w:pPr>
      <w:r w:rsidRPr="00A51419">
        <w:rPr>
          <w:b/>
        </w:rPr>
        <w:t>Lista rankingowa</w:t>
      </w:r>
      <w:r w:rsidRPr="00A51419">
        <w:t xml:space="preserve"> jest układana głównie w oparciu o uzyskaną średnią oraz w szczególnych przypadkach listy rekomendacyjne. W przypadku podobnych kandydatur brany jest pod uwagę list motywacyjny oraz dodatkowe osiągnięcia kandydata.</w:t>
      </w:r>
    </w:p>
    <w:p w14:paraId="10FD5C53" w14:textId="136F09DC" w:rsidR="002E1036" w:rsidRPr="00A51419" w:rsidRDefault="005A4343" w:rsidP="00FD2FB6">
      <w:pPr>
        <w:spacing w:before="120" w:after="0" w:line="276" w:lineRule="auto"/>
        <w:ind w:left="14" w:hanging="10"/>
      </w:pPr>
      <w:r w:rsidRPr="00A51419">
        <w:rPr>
          <w:b/>
        </w:rPr>
        <w:t>Skład komisji kwalifikacyjnej:</w:t>
      </w:r>
    </w:p>
    <w:p w14:paraId="375D3922" w14:textId="0F7DE69A" w:rsidR="002E1036" w:rsidRPr="00A51419" w:rsidRDefault="005A4343" w:rsidP="00C73D99">
      <w:pPr>
        <w:numPr>
          <w:ilvl w:val="0"/>
          <w:numId w:val="6"/>
        </w:numPr>
        <w:spacing w:after="0" w:line="276" w:lineRule="auto"/>
        <w:ind w:left="851" w:right="4" w:hanging="567"/>
      </w:pPr>
      <w:r w:rsidRPr="00A51419">
        <w:t xml:space="preserve">Prodziekan </w:t>
      </w:r>
      <w:r w:rsidR="00FD2FB6">
        <w:t>ds.</w:t>
      </w:r>
      <w:r w:rsidRPr="00A51419">
        <w:t xml:space="preserve"> Studiów</w:t>
      </w:r>
    </w:p>
    <w:p w14:paraId="6CC8F499" w14:textId="0C293ECD" w:rsidR="002E1036" w:rsidRPr="00A51419" w:rsidRDefault="005A4343" w:rsidP="00C73D99">
      <w:pPr>
        <w:numPr>
          <w:ilvl w:val="0"/>
          <w:numId w:val="6"/>
        </w:numPr>
        <w:spacing w:after="0" w:line="276" w:lineRule="auto"/>
        <w:ind w:left="851" w:right="4" w:hanging="567"/>
      </w:pPr>
      <w:r w:rsidRPr="00A51419">
        <w:t>Wydziałowy Koordynator ds. Programu Erasmus +</w:t>
      </w:r>
    </w:p>
    <w:p w14:paraId="1EDE775B" w14:textId="12D99E53" w:rsidR="002E1036" w:rsidRPr="00A51419" w:rsidRDefault="005A4343" w:rsidP="00C73D99">
      <w:pPr>
        <w:numPr>
          <w:ilvl w:val="0"/>
          <w:numId w:val="6"/>
        </w:numPr>
        <w:spacing w:after="0" w:line="276" w:lineRule="auto"/>
        <w:ind w:left="851" w:right="4" w:hanging="567"/>
      </w:pPr>
      <w:r w:rsidRPr="00A51419">
        <w:t>Instytutowi koordynatorzy ds. Programu Erasmus+</w:t>
      </w:r>
    </w:p>
    <w:p w14:paraId="242A5656" w14:textId="165DE73F" w:rsidR="002E1036" w:rsidRPr="00A51419" w:rsidRDefault="005A4343" w:rsidP="00C73D99">
      <w:pPr>
        <w:numPr>
          <w:ilvl w:val="0"/>
          <w:numId w:val="6"/>
        </w:numPr>
        <w:spacing w:after="0" w:line="276" w:lineRule="auto"/>
        <w:ind w:left="851" w:right="4" w:hanging="567"/>
      </w:pPr>
      <w:r w:rsidRPr="00A51419">
        <w:t>Przedstawiciele Samorządu Studenckiego</w:t>
      </w:r>
      <w:r w:rsidRPr="00A51419">
        <w:br w:type="page"/>
      </w:r>
    </w:p>
    <w:p w14:paraId="6F227659" w14:textId="24FA906C" w:rsidR="00FD2FB6" w:rsidRPr="007F5F62" w:rsidRDefault="00C23FC1" w:rsidP="00917466">
      <w:pPr>
        <w:pStyle w:val="Nagwek2"/>
        <w:spacing w:before="120" w:after="120"/>
        <w:ind w:left="11" w:right="17" w:hanging="11"/>
        <w:jc w:val="left"/>
        <w:rPr>
          <w:sz w:val="24"/>
          <w:szCs w:val="20"/>
        </w:rPr>
      </w:pPr>
      <w:bookmarkStart w:id="19" w:name="_Toc123660918"/>
      <w:r w:rsidRPr="007F5F62">
        <w:rPr>
          <w:sz w:val="24"/>
          <w:szCs w:val="20"/>
        </w:rPr>
        <w:lastRenderedPageBreak/>
        <w:t>Wydział Geografii i Geologii</w:t>
      </w:r>
      <w:bookmarkEnd w:id="19"/>
    </w:p>
    <w:p w14:paraId="78C159DB" w14:textId="6F81C855" w:rsidR="00C23FC1" w:rsidRPr="00917466" w:rsidRDefault="00C23FC1" w:rsidP="00917466">
      <w:pPr>
        <w:pStyle w:val="Nagwek3"/>
        <w:spacing w:before="120" w:after="120"/>
        <w:ind w:left="11" w:hanging="11"/>
        <w:rPr>
          <w:b/>
          <w:bCs/>
          <w:color w:val="0070C0"/>
          <w:sz w:val="24"/>
          <w:szCs w:val="24"/>
          <w:u w:val="none"/>
        </w:rPr>
      </w:pPr>
      <w:bookmarkStart w:id="20" w:name="_Toc123660919"/>
      <w:r w:rsidRPr="00917466">
        <w:rPr>
          <w:b/>
          <w:bCs/>
          <w:color w:val="0070C0"/>
          <w:sz w:val="24"/>
          <w:szCs w:val="24"/>
          <w:u w:val="none"/>
        </w:rPr>
        <w:t>Instytut Geografii i Gospodarki Przestrzennej</w:t>
      </w:r>
      <w:bookmarkEnd w:id="20"/>
    </w:p>
    <w:p w14:paraId="3CF43D0A" w14:textId="31E5AB39" w:rsidR="00C23FC1" w:rsidRPr="00DB5E2F" w:rsidRDefault="00C23FC1" w:rsidP="006B4661">
      <w:pPr>
        <w:spacing w:after="0" w:line="276" w:lineRule="auto"/>
        <w:ind w:right="4"/>
      </w:pPr>
      <w:r w:rsidRPr="00DB5E2F">
        <w:rPr>
          <w:b/>
        </w:rPr>
        <w:t xml:space="preserve">Koordynator: </w:t>
      </w:r>
      <w:r w:rsidRPr="00DB5E2F">
        <w:t xml:space="preserve">mgr Katarzyna Rotter-Jarzębińska, katarzyna.rotter@uj.edu.pl, tel. 12 64 5303, </w:t>
      </w:r>
      <w:proofErr w:type="spellStart"/>
      <w:r w:rsidRPr="00DB5E2F">
        <w:t>IGiGP</w:t>
      </w:r>
      <w:proofErr w:type="spellEnd"/>
      <w:r w:rsidRPr="00DB5E2F">
        <w:t xml:space="preserve"> pok. 3.43</w:t>
      </w:r>
    </w:p>
    <w:p w14:paraId="3EE55E50" w14:textId="640F0B6E" w:rsidR="00C23FC1" w:rsidRPr="00DB5E2F" w:rsidRDefault="00C23FC1" w:rsidP="006B4661">
      <w:pPr>
        <w:spacing w:before="120" w:after="0" w:line="276" w:lineRule="auto"/>
        <w:ind w:left="14" w:hanging="10"/>
      </w:pPr>
      <w:r w:rsidRPr="00DB5E2F">
        <w:rPr>
          <w:b/>
        </w:rPr>
        <w:t>Harmonogram rekrutacji:</w:t>
      </w:r>
    </w:p>
    <w:p w14:paraId="7C92F144" w14:textId="3EA419D0" w:rsidR="00C23FC1" w:rsidRPr="00DB5E2F" w:rsidRDefault="00C23FC1" w:rsidP="007F5F62">
      <w:pPr>
        <w:numPr>
          <w:ilvl w:val="0"/>
          <w:numId w:val="15"/>
        </w:numPr>
        <w:spacing w:after="0" w:line="276" w:lineRule="auto"/>
        <w:ind w:left="851" w:right="4" w:hanging="567"/>
      </w:pPr>
      <w:r w:rsidRPr="00DB5E2F">
        <w:t xml:space="preserve">Czas trwania II Rekrutacji, składanie wniosków przez </w:t>
      </w:r>
      <w:proofErr w:type="spellStart"/>
      <w:r w:rsidRPr="00DB5E2F">
        <w:t>USOSweb</w:t>
      </w:r>
      <w:proofErr w:type="spellEnd"/>
      <w:r w:rsidRPr="00DB5E2F">
        <w:t xml:space="preserve"> – </w:t>
      </w:r>
      <w:r w:rsidR="00F568DD" w:rsidRPr="00DB5E2F">
        <w:rPr>
          <w:b/>
        </w:rPr>
        <w:t>16.01. – 05.02.2023 r.</w:t>
      </w:r>
    </w:p>
    <w:p w14:paraId="7F8F3BD3" w14:textId="4B8AF022" w:rsidR="00C23FC1" w:rsidRPr="00DB5E2F" w:rsidRDefault="00C23FC1" w:rsidP="007F5F62">
      <w:pPr>
        <w:numPr>
          <w:ilvl w:val="0"/>
          <w:numId w:val="15"/>
        </w:numPr>
        <w:spacing w:after="0" w:line="276" w:lineRule="auto"/>
        <w:ind w:left="851" w:right="4" w:hanging="567"/>
      </w:pPr>
      <w:r w:rsidRPr="00DB5E2F">
        <w:t xml:space="preserve">Ogłoszenie wyników i przyznanie uczelni w systemie </w:t>
      </w:r>
      <w:proofErr w:type="spellStart"/>
      <w:r w:rsidRPr="00DB5E2F">
        <w:t>USOSweb</w:t>
      </w:r>
      <w:proofErr w:type="spellEnd"/>
      <w:r w:rsidRPr="00DB5E2F">
        <w:t xml:space="preserve"> przez koordynatora </w:t>
      </w:r>
      <w:r w:rsidRPr="00DB5E2F">
        <w:rPr>
          <w:b/>
        </w:rPr>
        <w:t xml:space="preserve">– </w:t>
      </w:r>
      <w:r w:rsidR="00F568DD" w:rsidRPr="00DB5E2F">
        <w:rPr>
          <w:b/>
        </w:rPr>
        <w:t>06.</w:t>
      </w:r>
      <w:r w:rsidR="00F568DD" w:rsidRPr="00DB5E2F">
        <w:rPr>
          <w:b/>
          <w:bCs/>
        </w:rPr>
        <w:t>02. – 19.02.2023 r.</w:t>
      </w:r>
    </w:p>
    <w:p w14:paraId="019CA1C2" w14:textId="04BB9E21" w:rsidR="00C23FC1" w:rsidRPr="00DB5E2F" w:rsidRDefault="00C23FC1" w:rsidP="007F5F62">
      <w:pPr>
        <w:numPr>
          <w:ilvl w:val="0"/>
          <w:numId w:val="15"/>
        </w:numPr>
        <w:spacing w:after="0" w:line="276" w:lineRule="auto"/>
        <w:ind w:left="851" w:right="4" w:hanging="567"/>
      </w:pPr>
      <w:r w:rsidRPr="00DB5E2F">
        <w:t>Odwołania, wyjazdy w ramach innej jednostki –</w:t>
      </w:r>
      <w:r w:rsidR="00F568DD" w:rsidRPr="00DB5E2F">
        <w:t xml:space="preserve"> </w:t>
      </w:r>
      <w:r w:rsidR="00F568DD" w:rsidRPr="00DB5E2F">
        <w:rPr>
          <w:b/>
        </w:rPr>
        <w:t>20.</w:t>
      </w:r>
      <w:r w:rsidR="00F568DD" w:rsidRPr="00DB5E2F">
        <w:rPr>
          <w:b/>
          <w:bCs/>
        </w:rPr>
        <w:t>02. – 26.02.2023 r.</w:t>
      </w:r>
    </w:p>
    <w:p w14:paraId="34BAE210" w14:textId="0F79593E" w:rsidR="00C23FC1" w:rsidRPr="00DB5E2F" w:rsidRDefault="00C23FC1" w:rsidP="007F5F62">
      <w:pPr>
        <w:numPr>
          <w:ilvl w:val="0"/>
          <w:numId w:val="15"/>
        </w:numPr>
        <w:spacing w:after="0" w:line="276" w:lineRule="auto"/>
        <w:ind w:left="851" w:right="4" w:hanging="567"/>
      </w:pPr>
      <w:r w:rsidRPr="00DB5E2F">
        <w:t xml:space="preserve">Ostateczne zatwierdzenie wyjazdu w </w:t>
      </w:r>
      <w:proofErr w:type="spellStart"/>
      <w:r w:rsidRPr="00DB5E2F">
        <w:t>USOSweb</w:t>
      </w:r>
      <w:proofErr w:type="spellEnd"/>
      <w:r w:rsidRPr="00DB5E2F">
        <w:t xml:space="preserve"> – </w:t>
      </w:r>
      <w:r w:rsidR="00F568DD" w:rsidRPr="00DB5E2F">
        <w:rPr>
          <w:b/>
        </w:rPr>
        <w:t>27.</w:t>
      </w:r>
      <w:r w:rsidR="00F568DD" w:rsidRPr="00DB5E2F">
        <w:rPr>
          <w:b/>
          <w:bCs/>
        </w:rPr>
        <w:t>02. – 05.03.2023 r.</w:t>
      </w:r>
    </w:p>
    <w:p w14:paraId="007F45E0" w14:textId="5B01A9ED" w:rsidR="00C23FC1" w:rsidRPr="00DB5E2F" w:rsidRDefault="00C23FC1" w:rsidP="006B4661">
      <w:pPr>
        <w:spacing w:before="120" w:after="0" w:line="276" w:lineRule="auto"/>
        <w:ind w:left="14" w:hanging="10"/>
      </w:pPr>
      <w:r w:rsidRPr="00DB5E2F">
        <w:rPr>
          <w:b/>
        </w:rPr>
        <w:t>Lista dokumentów wymaganych od studentów:</w:t>
      </w:r>
    </w:p>
    <w:p w14:paraId="2CFE08DD" w14:textId="3F6DC13E" w:rsidR="00C23FC1" w:rsidRPr="00DB5E2F" w:rsidRDefault="00C23FC1">
      <w:pPr>
        <w:numPr>
          <w:ilvl w:val="0"/>
          <w:numId w:val="61"/>
        </w:numPr>
        <w:spacing w:after="0" w:line="276" w:lineRule="auto"/>
        <w:ind w:left="851" w:right="4" w:hanging="567"/>
      </w:pPr>
      <w:r w:rsidRPr="00DB5E2F">
        <w:t>Zaświadczenie o średniej (USOS)</w:t>
      </w:r>
    </w:p>
    <w:p w14:paraId="2199D3C6" w14:textId="3886832A" w:rsidR="00C23FC1" w:rsidRPr="00DB5E2F" w:rsidRDefault="00C23FC1">
      <w:pPr>
        <w:numPr>
          <w:ilvl w:val="0"/>
          <w:numId w:val="61"/>
        </w:numPr>
        <w:spacing w:after="0" w:line="276" w:lineRule="auto"/>
        <w:ind w:left="851" w:right="4" w:hanging="567"/>
      </w:pPr>
      <w:r w:rsidRPr="00DB5E2F">
        <w:t>Dokument poświadczający co najmniej dobrą znajomość (poziom B2) języka ang. lub języka kraju docelowego</w:t>
      </w:r>
    </w:p>
    <w:p w14:paraId="25B967E7" w14:textId="39A6EB48" w:rsidR="00C23FC1" w:rsidRPr="00DB5E2F" w:rsidRDefault="00C23FC1">
      <w:pPr>
        <w:numPr>
          <w:ilvl w:val="0"/>
          <w:numId w:val="61"/>
        </w:numPr>
        <w:spacing w:after="0" w:line="276" w:lineRule="auto"/>
        <w:ind w:left="851" w:right="4" w:hanging="567"/>
      </w:pPr>
      <w:r w:rsidRPr="00DB5E2F">
        <w:t>Opinia opiekuna naukowego zawierająca zgodę na wyjazd (USOS - należy powiadomić opiekuna!)</w:t>
      </w:r>
    </w:p>
    <w:p w14:paraId="5F5A31F6" w14:textId="75737EF5" w:rsidR="00C23FC1" w:rsidRPr="00DB5E2F" w:rsidRDefault="00C23FC1">
      <w:pPr>
        <w:numPr>
          <w:ilvl w:val="0"/>
          <w:numId w:val="61"/>
        </w:numPr>
        <w:spacing w:after="0" w:line="276" w:lineRule="auto"/>
        <w:ind w:left="851" w:right="4" w:hanging="567"/>
      </w:pPr>
      <w:r w:rsidRPr="00DB5E2F">
        <w:t>Wskazanie w aplikacji (USOS) planów edukacyjnych/naukowych związanych z wyjazdem do wybranego ośrodka uniwersyteckiego</w:t>
      </w:r>
    </w:p>
    <w:p w14:paraId="64146B57" w14:textId="78156F32" w:rsidR="00C23FC1" w:rsidRPr="00DB5E2F" w:rsidRDefault="00C23FC1">
      <w:pPr>
        <w:numPr>
          <w:ilvl w:val="0"/>
          <w:numId w:val="61"/>
        </w:numPr>
        <w:spacing w:after="0" w:line="276" w:lineRule="auto"/>
        <w:ind w:left="851" w:right="4" w:hanging="567"/>
      </w:pPr>
      <w:r w:rsidRPr="00DB5E2F">
        <w:t xml:space="preserve">Można załączyć informacje o aktywności naukowej, działalności na rzecz społeczności </w:t>
      </w:r>
      <w:proofErr w:type="spellStart"/>
      <w:r w:rsidRPr="00DB5E2F">
        <w:t>IGiGP</w:t>
      </w:r>
      <w:proofErr w:type="spellEnd"/>
    </w:p>
    <w:p w14:paraId="7E66E0A3" w14:textId="6957CE24" w:rsidR="00C23FC1" w:rsidRPr="00DB5E2F" w:rsidRDefault="00C23FC1" w:rsidP="006B4661">
      <w:pPr>
        <w:spacing w:before="120" w:after="0" w:line="276" w:lineRule="auto"/>
        <w:ind w:left="14" w:hanging="10"/>
      </w:pPr>
      <w:r w:rsidRPr="00DB5E2F">
        <w:rPr>
          <w:b/>
        </w:rPr>
        <w:t>Podstawowe kryteria rekrutacji:</w:t>
      </w:r>
    </w:p>
    <w:p w14:paraId="57F81465" w14:textId="5B00273C" w:rsidR="00C23FC1" w:rsidRPr="00DB5E2F" w:rsidRDefault="00C23FC1">
      <w:pPr>
        <w:numPr>
          <w:ilvl w:val="0"/>
          <w:numId w:val="62"/>
        </w:numPr>
        <w:spacing w:after="0" w:line="276" w:lineRule="auto"/>
        <w:ind w:left="851" w:right="4" w:hanging="567"/>
      </w:pPr>
      <w:r w:rsidRPr="00DB5E2F">
        <w:t>Średnia ocen (min. 3,5)</w:t>
      </w:r>
    </w:p>
    <w:p w14:paraId="3F2E5F5D" w14:textId="3F73478D" w:rsidR="00C23FC1" w:rsidRPr="00DB5E2F" w:rsidRDefault="00C23FC1">
      <w:pPr>
        <w:numPr>
          <w:ilvl w:val="0"/>
          <w:numId w:val="62"/>
        </w:numPr>
        <w:spacing w:after="0" w:line="276" w:lineRule="auto"/>
        <w:ind w:left="851" w:right="4" w:hanging="567"/>
      </w:pPr>
      <w:r w:rsidRPr="00DB5E2F">
        <w:t>Poziom znajomości języka obcego</w:t>
      </w:r>
    </w:p>
    <w:p w14:paraId="710D540A" w14:textId="657ABDCC" w:rsidR="00C23FC1" w:rsidRPr="00DB5E2F" w:rsidRDefault="00C23FC1">
      <w:pPr>
        <w:numPr>
          <w:ilvl w:val="0"/>
          <w:numId w:val="62"/>
        </w:numPr>
        <w:spacing w:after="0" w:line="276" w:lineRule="auto"/>
        <w:ind w:left="851" w:right="4" w:hanging="567"/>
      </w:pPr>
      <w:r w:rsidRPr="00DB5E2F">
        <w:t>Plan edukacyjny/naukowy (USOS)</w:t>
      </w:r>
    </w:p>
    <w:p w14:paraId="275DFAFF" w14:textId="2A3D6CD6" w:rsidR="00C23FC1" w:rsidRPr="00DB5E2F" w:rsidRDefault="00C23FC1" w:rsidP="006B4661">
      <w:pPr>
        <w:spacing w:before="120" w:after="0" w:line="276" w:lineRule="auto"/>
        <w:ind w:right="4"/>
        <w:rPr>
          <w:b/>
        </w:rPr>
      </w:pPr>
      <w:r w:rsidRPr="00DB5E2F">
        <w:rPr>
          <w:b/>
        </w:rPr>
        <w:t>Dodatkowe kryteria rekrut</w:t>
      </w:r>
      <w:r w:rsidR="00DB5E2F">
        <w:rPr>
          <w:b/>
        </w:rPr>
        <w:t>acji</w:t>
      </w:r>
      <w:r w:rsidRPr="00DB5E2F">
        <w:rPr>
          <w:b/>
        </w:rPr>
        <w:t>:</w:t>
      </w:r>
    </w:p>
    <w:p w14:paraId="42C19ED1" w14:textId="77777777" w:rsidR="006B4661" w:rsidRDefault="00C23FC1" w:rsidP="00531BD2">
      <w:pPr>
        <w:numPr>
          <w:ilvl w:val="0"/>
          <w:numId w:val="63"/>
        </w:numPr>
        <w:spacing w:after="0" w:line="276" w:lineRule="auto"/>
        <w:ind w:left="851" w:right="4" w:hanging="567"/>
      </w:pPr>
      <w:r w:rsidRPr="00DB5E2F">
        <w:t>Aktywność naukowe, działalność na rzecz społ. Uniwersyteckiej</w:t>
      </w:r>
    </w:p>
    <w:p w14:paraId="731AE5A6" w14:textId="43E4592A" w:rsidR="00046994" w:rsidRPr="00DB5E2F" w:rsidRDefault="00C23FC1" w:rsidP="00531BD2">
      <w:pPr>
        <w:numPr>
          <w:ilvl w:val="0"/>
          <w:numId w:val="63"/>
        </w:numPr>
        <w:spacing w:after="0" w:line="276" w:lineRule="auto"/>
        <w:ind w:left="851" w:right="4" w:hanging="567"/>
      </w:pPr>
      <w:r w:rsidRPr="00DB5E2F">
        <w:t>Opinia opiekuna naukowego</w:t>
      </w:r>
    </w:p>
    <w:p w14:paraId="7A22F8D3" w14:textId="3A35A8DB" w:rsidR="00C23FC1" w:rsidRPr="00DB5E2F" w:rsidRDefault="00C23FC1" w:rsidP="006B4661">
      <w:pPr>
        <w:spacing w:before="120" w:after="0" w:line="276" w:lineRule="auto"/>
        <w:ind w:left="14" w:hanging="10"/>
      </w:pPr>
      <w:r w:rsidRPr="00DB5E2F">
        <w:rPr>
          <w:b/>
        </w:rPr>
        <w:t>Miejsce i forma złożenia dokumentów:</w:t>
      </w:r>
    </w:p>
    <w:p w14:paraId="2AB0AA45" w14:textId="653A17B5" w:rsidR="00C23FC1" w:rsidRPr="00DB5E2F" w:rsidRDefault="00C23FC1" w:rsidP="006B4661">
      <w:pPr>
        <w:spacing w:after="0" w:line="276" w:lineRule="auto"/>
        <w:ind w:right="4"/>
      </w:pPr>
      <w:r w:rsidRPr="00DB5E2F">
        <w:t>Wymagane jest dokonanie prawidłowej aplikacji poprzez USOS (tylko w j. polskim!).</w:t>
      </w:r>
    </w:p>
    <w:p w14:paraId="27C63010" w14:textId="46CB76FF" w:rsidR="00C23FC1" w:rsidRPr="00DB5E2F" w:rsidRDefault="00C23FC1" w:rsidP="006B4661">
      <w:pPr>
        <w:spacing w:after="0" w:line="276" w:lineRule="auto"/>
        <w:ind w:right="239"/>
      </w:pPr>
      <w:r w:rsidRPr="00DB5E2F">
        <w:t xml:space="preserve">Dokumenty, których przesyłania nie przewiduje formularz USOS muszą zostać przesłane mailem na adres </w:t>
      </w:r>
      <w:r w:rsidRPr="00DB5E2F">
        <w:rPr>
          <w:color w:val="0000FF"/>
          <w:u w:val="single" w:color="0000FF"/>
        </w:rPr>
        <w:t>katarzyna.rotter@uj.edu.pl</w:t>
      </w:r>
      <w:r w:rsidRPr="00DB5E2F">
        <w:t xml:space="preserve"> lub złożone, do dnia </w:t>
      </w:r>
      <w:r w:rsidR="00DB5E2F">
        <w:t>05</w:t>
      </w:r>
      <w:r w:rsidRPr="00DB5E2F">
        <w:t>.0</w:t>
      </w:r>
      <w:r w:rsidR="00DB5E2F">
        <w:t>2</w:t>
      </w:r>
      <w:r w:rsidRPr="00DB5E2F">
        <w:t>.202</w:t>
      </w:r>
      <w:r w:rsidR="00DB5E2F">
        <w:t>3</w:t>
      </w:r>
      <w:r w:rsidRPr="00DB5E2F">
        <w:t xml:space="preserve"> r. do godz. 13.00 w Instytucie Geografii i Gospodarki Przestrzennej, w biurze 3.43. u p. mgr K. Rotter-</w:t>
      </w:r>
      <w:proofErr w:type="spellStart"/>
      <w:r w:rsidRPr="00DB5E2F">
        <w:t>Jarzębińskiej</w:t>
      </w:r>
      <w:proofErr w:type="spellEnd"/>
      <w:r w:rsidRPr="00DB5E2F">
        <w:t>.</w:t>
      </w:r>
    </w:p>
    <w:p w14:paraId="792EADB3" w14:textId="6D762DD2" w:rsidR="00C23FC1" w:rsidRPr="00DB5E2F" w:rsidRDefault="00C23FC1" w:rsidP="006B4661">
      <w:pPr>
        <w:spacing w:before="120" w:after="0" w:line="276" w:lineRule="auto"/>
        <w:ind w:left="14" w:hanging="10"/>
      </w:pPr>
      <w:r w:rsidRPr="00DB5E2F">
        <w:rPr>
          <w:b/>
        </w:rPr>
        <w:t>Waga kryteriów:</w:t>
      </w:r>
    </w:p>
    <w:tbl>
      <w:tblPr>
        <w:tblStyle w:val="TableGrid"/>
        <w:tblW w:w="9107" w:type="dxa"/>
        <w:tblInd w:w="-17" w:type="dxa"/>
        <w:tblCellMar>
          <w:top w:w="57" w:type="dxa"/>
          <w:left w:w="57" w:type="dxa"/>
          <w:right w:w="57" w:type="dxa"/>
        </w:tblCellMar>
        <w:tblLook w:val="04A0" w:firstRow="1" w:lastRow="0" w:firstColumn="1" w:lastColumn="0" w:noHBand="0" w:noVBand="1"/>
      </w:tblPr>
      <w:tblGrid>
        <w:gridCol w:w="3708"/>
        <w:gridCol w:w="3803"/>
        <w:gridCol w:w="850"/>
        <w:gridCol w:w="746"/>
      </w:tblGrid>
      <w:tr w:rsidR="00C23FC1" w:rsidRPr="00DB5E2F" w14:paraId="46B26B1E" w14:textId="77777777" w:rsidTr="006B4661">
        <w:trPr>
          <w:trHeight w:val="397"/>
        </w:trPr>
        <w:tc>
          <w:tcPr>
            <w:tcW w:w="3708" w:type="dxa"/>
            <w:tcBorders>
              <w:top w:val="single" w:sz="4" w:space="0" w:color="000000"/>
              <w:left w:val="single" w:sz="4" w:space="0" w:color="000000"/>
              <w:bottom w:val="single" w:sz="4" w:space="0" w:color="000000"/>
              <w:right w:val="single" w:sz="4" w:space="0" w:color="000000"/>
            </w:tcBorders>
          </w:tcPr>
          <w:p w14:paraId="0ECAAEB5" w14:textId="7C47B9F5" w:rsidR="00C23FC1" w:rsidRPr="00DB5E2F" w:rsidRDefault="00C23FC1" w:rsidP="006B4661">
            <w:pPr>
              <w:spacing w:after="0" w:line="240" w:lineRule="auto"/>
              <w:ind w:firstLine="0"/>
              <w:jc w:val="left"/>
            </w:pPr>
            <w:r w:rsidRPr="00DB5E2F">
              <w:t>Kryterium</w:t>
            </w:r>
          </w:p>
        </w:tc>
        <w:tc>
          <w:tcPr>
            <w:tcW w:w="3803" w:type="dxa"/>
            <w:tcBorders>
              <w:top w:val="single" w:sz="4" w:space="0" w:color="000000"/>
              <w:left w:val="single" w:sz="4" w:space="0" w:color="000000"/>
              <w:bottom w:val="single" w:sz="4" w:space="0" w:color="000000"/>
              <w:right w:val="single" w:sz="4" w:space="0" w:color="000000"/>
            </w:tcBorders>
          </w:tcPr>
          <w:p w14:paraId="109D00D7" w14:textId="66B5EF5A" w:rsidR="00C23FC1" w:rsidRPr="00DB5E2F" w:rsidRDefault="00C23FC1" w:rsidP="004E1AA3">
            <w:pPr>
              <w:spacing w:after="0" w:line="240" w:lineRule="auto"/>
              <w:ind w:firstLine="0"/>
              <w:jc w:val="left"/>
            </w:pPr>
            <w:r w:rsidRPr="00DB5E2F">
              <w:t>Uszczegółowienie</w:t>
            </w:r>
          </w:p>
        </w:tc>
        <w:tc>
          <w:tcPr>
            <w:tcW w:w="850" w:type="dxa"/>
            <w:tcBorders>
              <w:top w:val="single" w:sz="4" w:space="0" w:color="000000"/>
              <w:left w:val="single" w:sz="4" w:space="0" w:color="000000"/>
              <w:bottom w:val="single" w:sz="4" w:space="0" w:color="000000"/>
              <w:right w:val="single" w:sz="4" w:space="0" w:color="000000"/>
            </w:tcBorders>
          </w:tcPr>
          <w:p w14:paraId="7235FC96" w14:textId="6CAC3991" w:rsidR="00C23FC1" w:rsidRPr="00DB5E2F" w:rsidRDefault="00C23FC1" w:rsidP="006B4661">
            <w:pPr>
              <w:spacing w:after="0" w:line="240" w:lineRule="auto"/>
              <w:ind w:left="60" w:firstLine="0"/>
              <w:jc w:val="left"/>
            </w:pPr>
            <w:r w:rsidRPr="00DB5E2F">
              <w:t>ocena</w:t>
            </w:r>
          </w:p>
        </w:tc>
        <w:tc>
          <w:tcPr>
            <w:tcW w:w="746" w:type="dxa"/>
            <w:tcBorders>
              <w:top w:val="single" w:sz="4" w:space="0" w:color="000000"/>
              <w:left w:val="single" w:sz="4" w:space="0" w:color="000000"/>
              <w:bottom w:val="single" w:sz="4" w:space="0" w:color="000000"/>
              <w:right w:val="single" w:sz="4" w:space="0" w:color="000000"/>
            </w:tcBorders>
          </w:tcPr>
          <w:p w14:paraId="1C280772" w14:textId="262962C4" w:rsidR="00C23FC1" w:rsidRPr="00DB5E2F" w:rsidRDefault="00C23FC1" w:rsidP="006B4661">
            <w:pPr>
              <w:spacing w:after="0" w:line="240" w:lineRule="auto"/>
              <w:ind w:left="12" w:firstLine="0"/>
              <w:jc w:val="left"/>
            </w:pPr>
            <w:r w:rsidRPr="00DB5E2F">
              <w:t>l. pkt.</w:t>
            </w:r>
          </w:p>
        </w:tc>
      </w:tr>
      <w:tr w:rsidR="00C23FC1" w:rsidRPr="00DB5E2F" w14:paraId="21BC2C25" w14:textId="77777777" w:rsidTr="006B4661">
        <w:trPr>
          <w:trHeight w:val="396"/>
        </w:trPr>
        <w:tc>
          <w:tcPr>
            <w:tcW w:w="3708" w:type="dxa"/>
            <w:vMerge w:val="restart"/>
            <w:tcBorders>
              <w:top w:val="single" w:sz="4" w:space="0" w:color="000000"/>
              <w:left w:val="single" w:sz="4" w:space="0" w:color="000000"/>
              <w:bottom w:val="single" w:sz="4" w:space="0" w:color="000000"/>
              <w:right w:val="single" w:sz="4" w:space="0" w:color="000000"/>
            </w:tcBorders>
          </w:tcPr>
          <w:p w14:paraId="45C43B69" w14:textId="1CBED30B" w:rsidR="00C23FC1" w:rsidRPr="00DB5E2F" w:rsidRDefault="00C23FC1" w:rsidP="006B4661">
            <w:pPr>
              <w:spacing w:after="0" w:line="240" w:lineRule="auto"/>
              <w:ind w:firstLine="0"/>
              <w:jc w:val="left"/>
            </w:pPr>
            <w:r w:rsidRPr="00DB5E2F">
              <w:rPr>
                <w:b/>
              </w:rPr>
              <w:t>1. Średnia ocen</w:t>
            </w:r>
          </w:p>
          <w:p w14:paraId="1427F8FF" w14:textId="3B3E169F" w:rsidR="00C23FC1" w:rsidRPr="00DB5E2F" w:rsidRDefault="00C23FC1" w:rsidP="006B4661">
            <w:pPr>
              <w:spacing w:after="0" w:line="240" w:lineRule="auto"/>
              <w:ind w:firstLine="0"/>
              <w:jc w:val="left"/>
            </w:pPr>
            <w:r w:rsidRPr="00DB5E2F">
              <w:t>(brana</w:t>
            </w:r>
            <w:r w:rsidR="006B4661">
              <w:t xml:space="preserve"> </w:t>
            </w:r>
            <w:r w:rsidRPr="00DB5E2F">
              <w:t>jest pod uwagę najlepsza konfiguracja:</w:t>
            </w:r>
          </w:p>
          <w:p w14:paraId="5C881DE9" w14:textId="57F6A049" w:rsidR="00C23FC1" w:rsidRPr="00DB5E2F" w:rsidRDefault="00C23FC1">
            <w:pPr>
              <w:numPr>
                <w:ilvl w:val="0"/>
                <w:numId w:val="29"/>
              </w:numPr>
              <w:spacing w:after="0" w:line="240" w:lineRule="auto"/>
              <w:ind w:hanging="276"/>
              <w:jc w:val="left"/>
            </w:pPr>
            <w:r w:rsidRPr="00DB5E2F">
              <w:t>średnia z ostatniego roku</w:t>
            </w:r>
          </w:p>
          <w:p w14:paraId="6CF0543A" w14:textId="3412BC6E" w:rsidR="00C23FC1" w:rsidRPr="00DB5E2F" w:rsidRDefault="00C23FC1">
            <w:pPr>
              <w:numPr>
                <w:ilvl w:val="0"/>
                <w:numId w:val="29"/>
              </w:numPr>
              <w:spacing w:after="0" w:line="240" w:lineRule="auto"/>
              <w:ind w:hanging="276"/>
              <w:jc w:val="left"/>
            </w:pPr>
            <w:r w:rsidRPr="00DB5E2F">
              <w:t>średnia z wszystkich lat studiów)</w:t>
            </w:r>
          </w:p>
        </w:tc>
        <w:tc>
          <w:tcPr>
            <w:tcW w:w="3803" w:type="dxa"/>
            <w:tcBorders>
              <w:top w:val="single" w:sz="4" w:space="0" w:color="000000"/>
              <w:left w:val="single" w:sz="4" w:space="0" w:color="000000"/>
              <w:bottom w:val="single" w:sz="4" w:space="0" w:color="000000"/>
              <w:right w:val="single" w:sz="4" w:space="0" w:color="000000"/>
            </w:tcBorders>
          </w:tcPr>
          <w:p w14:paraId="5ADC1414" w14:textId="2B6FF826" w:rsidR="00C23FC1" w:rsidRPr="00DB5E2F" w:rsidRDefault="00C23FC1" w:rsidP="004E1AA3">
            <w:pPr>
              <w:spacing w:after="0" w:line="240" w:lineRule="auto"/>
              <w:ind w:firstLine="0"/>
              <w:jc w:val="left"/>
            </w:pPr>
            <w:r w:rsidRPr="00DB5E2F">
              <w:t>doktorant</w:t>
            </w:r>
          </w:p>
        </w:tc>
        <w:tc>
          <w:tcPr>
            <w:tcW w:w="850" w:type="dxa"/>
            <w:tcBorders>
              <w:top w:val="single" w:sz="4" w:space="0" w:color="000000"/>
              <w:left w:val="single" w:sz="4" w:space="0" w:color="000000"/>
              <w:bottom w:val="single" w:sz="4" w:space="0" w:color="000000"/>
              <w:right w:val="single" w:sz="4" w:space="0" w:color="000000"/>
            </w:tcBorders>
          </w:tcPr>
          <w:p w14:paraId="47FB2965" w14:textId="772254B4" w:rsidR="00C23FC1" w:rsidRPr="00DB5E2F" w:rsidRDefault="00C23FC1" w:rsidP="006B4661">
            <w:pPr>
              <w:spacing w:after="0" w:line="240" w:lineRule="auto"/>
              <w:ind w:right="57" w:firstLine="0"/>
              <w:jc w:val="center"/>
            </w:pPr>
            <w:r w:rsidRPr="00DB5E2F">
              <w:t>1.1</w:t>
            </w:r>
          </w:p>
        </w:tc>
        <w:tc>
          <w:tcPr>
            <w:tcW w:w="746" w:type="dxa"/>
            <w:tcBorders>
              <w:top w:val="single" w:sz="4" w:space="0" w:color="000000"/>
              <w:left w:val="single" w:sz="4" w:space="0" w:color="000000"/>
              <w:bottom w:val="single" w:sz="4" w:space="0" w:color="000000"/>
              <w:right w:val="single" w:sz="4" w:space="0" w:color="000000"/>
            </w:tcBorders>
          </w:tcPr>
          <w:p w14:paraId="096FD146" w14:textId="37405AC2" w:rsidR="00C23FC1" w:rsidRPr="00DB5E2F" w:rsidRDefault="00C23FC1" w:rsidP="006B4661">
            <w:pPr>
              <w:spacing w:after="0" w:line="240" w:lineRule="auto"/>
              <w:ind w:right="57" w:firstLine="0"/>
              <w:jc w:val="center"/>
            </w:pPr>
            <w:r w:rsidRPr="00DB5E2F">
              <w:t>2</w:t>
            </w:r>
          </w:p>
        </w:tc>
      </w:tr>
      <w:tr w:rsidR="00C23FC1" w:rsidRPr="00DB5E2F" w14:paraId="360FAD16" w14:textId="77777777" w:rsidTr="006B4661">
        <w:trPr>
          <w:trHeight w:val="398"/>
        </w:trPr>
        <w:tc>
          <w:tcPr>
            <w:tcW w:w="0" w:type="auto"/>
            <w:vMerge/>
            <w:tcBorders>
              <w:top w:val="nil"/>
              <w:left w:val="single" w:sz="4" w:space="0" w:color="000000"/>
              <w:bottom w:val="nil"/>
              <w:right w:val="single" w:sz="4" w:space="0" w:color="000000"/>
            </w:tcBorders>
          </w:tcPr>
          <w:p w14:paraId="4AF64661" w14:textId="77777777" w:rsidR="00C23FC1" w:rsidRPr="00DB5E2F" w:rsidRDefault="00C23FC1" w:rsidP="006B4661">
            <w:pPr>
              <w:spacing w:after="0" w:line="240" w:lineRule="auto"/>
              <w:ind w:firstLine="0"/>
              <w:jc w:val="left"/>
            </w:pPr>
          </w:p>
        </w:tc>
        <w:tc>
          <w:tcPr>
            <w:tcW w:w="3803" w:type="dxa"/>
            <w:tcBorders>
              <w:top w:val="single" w:sz="4" w:space="0" w:color="000000"/>
              <w:left w:val="single" w:sz="4" w:space="0" w:color="000000"/>
              <w:bottom w:val="single" w:sz="4" w:space="0" w:color="000000"/>
              <w:right w:val="single" w:sz="4" w:space="0" w:color="000000"/>
            </w:tcBorders>
          </w:tcPr>
          <w:p w14:paraId="64F6E741" w14:textId="018F854D" w:rsidR="00C23FC1" w:rsidRPr="00DB5E2F" w:rsidRDefault="00C23FC1" w:rsidP="004E1AA3">
            <w:pPr>
              <w:spacing w:after="0" w:line="240" w:lineRule="auto"/>
              <w:ind w:firstLine="0"/>
              <w:jc w:val="left"/>
            </w:pPr>
            <w:r w:rsidRPr="00DB5E2F">
              <w:t>średnia 4,2 i więcej</w:t>
            </w:r>
          </w:p>
        </w:tc>
        <w:tc>
          <w:tcPr>
            <w:tcW w:w="850" w:type="dxa"/>
            <w:tcBorders>
              <w:top w:val="single" w:sz="4" w:space="0" w:color="000000"/>
              <w:left w:val="single" w:sz="4" w:space="0" w:color="000000"/>
              <w:bottom w:val="single" w:sz="4" w:space="0" w:color="000000"/>
              <w:right w:val="single" w:sz="4" w:space="0" w:color="000000"/>
            </w:tcBorders>
          </w:tcPr>
          <w:p w14:paraId="6F1297A8" w14:textId="7B187F3D" w:rsidR="00C23FC1" w:rsidRPr="00DB5E2F" w:rsidRDefault="00C23FC1" w:rsidP="006B4661">
            <w:pPr>
              <w:spacing w:after="0" w:line="240" w:lineRule="auto"/>
              <w:ind w:right="57" w:firstLine="0"/>
              <w:jc w:val="center"/>
            </w:pPr>
            <w:r w:rsidRPr="00DB5E2F">
              <w:t>1.2</w:t>
            </w:r>
          </w:p>
        </w:tc>
        <w:tc>
          <w:tcPr>
            <w:tcW w:w="746" w:type="dxa"/>
            <w:tcBorders>
              <w:top w:val="single" w:sz="4" w:space="0" w:color="000000"/>
              <w:left w:val="single" w:sz="4" w:space="0" w:color="000000"/>
              <w:bottom w:val="single" w:sz="4" w:space="0" w:color="000000"/>
              <w:right w:val="single" w:sz="4" w:space="0" w:color="000000"/>
            </w:tcBorders>
          </w:tcPr>
          <w:p w14:paraId="3750E937" w14:textId="3AE69DDE" w:rsidR="00C23FC1" w:rsidRPr="00DB5E2F" w:rsidRDefault="00C23FC1" w:rsidP="006B4661">
            <w:pPr>
              <w:spacing w:after="0" w:line="240" w:lineRule="auto"/>
              <w:ind w:right="57" w:firstLine="0"/>
              <w:jc w:val="center"/>
            </w:pPr>
            <w:r w:rsidRPr="00DB5E2F">
              <w:t>2</w:t>
            </w:r>
          </w:p>
        </w:tc>
      </w:tr>
      <w:tr w:rsidR="00C23FC1" w:rsidRPr="00DB5E2F" w14:paraId="3D76D8E2" w14:textId="77777777" w:rsidTr="00D30E75">
        <w:trPr>
          <w:trHeight w:val="428"/>
        </w:trPr>
        <w:tc>
          <w:tcPr>
            <w:tcW w:w="0" w:type="auto"/>
            <w:vMerge/>
            <w:tcBorders>
              <w:top w:val="nil"/>
              <w:left w:val="single" w:sz="4" w:space="0" w:color="000000"/>
              <w:bottom w:val="single" w:sz="4" w:space="0" w:color="000000"/>
              <w:right w:val="single" w:sz="4" w:space="0" w:color="000000"/>
            </w:tcBorders>
          </w:tcPr>
          <w:p w14:paraId="126FF11F" w14:textId="77777777" w:rsidR="00C23FC1" w:rsidRPr="00DB5E2F" w:rsidRDefault="00C23FC1" w:rsidP="006B4661">
            <w:pPr>
              <w:spacing w:after="0" w:line="240" w:lineRule="auto"/>
              <w:ind w:firstLine="0"/>
              <w:jc w:val="left"/>
            </w:pPr>
          </w:p>
        </w:tc>
        <w:tc>
          <w:tcPr>
            <w:tcW w:w="3803" w:type="dxa"/>
            <w:tcBorders>
              <w:top w:val="single" w:sz="4" w:space="0" w:color="000000"/>
              <w:left w:val="single" w:sz="4" w:space="0" w:color="000000"/>
              <w:bottom w:val="single" w:sz="4" w:space="0" w:color="000000"/>
              <w:right w:val="single" w:sz="4" w:space="0" w:color="000000"/>
            </w:tcBorders>
          </w:tcPr>
          <w:p w14:paraId="6B81FAB7" w14:textId="79F996FD" w:rsidR="00C23FC1" w:rsidRPr="00DB5E2F" w:rsidRDefault="00C23FC1" w:rsidP="004E1AA3">
            <w:pPr>
              <w:spacing w:after="0" w:line="240" w:lineRule="auto"/>
              <w:ind w:firstLine="0"/>
              <w:jc w:val="left"/>
            </w:pPr>
            <w:r w:rsidRPr="00DB5E2F">
              <w:t>średnia 3,5-4,2</w:t>
            </w:r>
          </w:p>
        </w:tc>
        <w:tc>
          <w:tcPr>
            <w:tcW w:w="850" w:type="dxa"/>
            <w:tcBorders>
              <w:top w:val="single" w:sz="4" w:space="0" w:color="000000"/>
              <w:left w:val="single" w:sz="4" w:space="0" w:color="000000"/>
              <w:bottom w:val="single" w:sz="4" w:space="0" w:color="000000"/>
              <w:right w:val="single" w:sz="4" w:space="0" w:color="000000"/>
            </w:tcBorders>
          </w:tcPr>
          <w:p w14:paraId="747C311E" w14:textId="75D63F1E" w:rsidR="00C23FC1" w:rsidRPr="00DB5E2F" w:rsidRDefault="00C23FC1" w:rsidP="006B4661">
            <w:pPr>
              <w:spacing w:after="0" w:line="240" w:lineRule="auto"/>
              <w:ind w:right="57" w:firstLine="0"/>
              <w:jc w:val="center"/>
            </w:pPr>
            <w:r w:rsidRPr="00DB5E2F">
              <w:t>1.3</w:t>
            </w:r>
          </w:p>
        </w:tc>
        <w:tc>
          <w:tcPr>
            <w:tcW w:w="746" w:type="dxa"/>
            <w:tcBorders>
              <w:top w:val="single" w:sz="4" w:space="0" w:color="000000"/>
              <w:left w:val="single" w:sz="4" w:space="0" w:color="000000"/>
              <w:bottom w:val="single" w:sz="4" w:space="0" w:color="000000"/>
              <w:right w:val="single" w:sz="4" w:space="0" w:color="000000"/>
            </w:tcBorders>
          </w:tcPr>
          <w:p w14:paraId="5B7548CD" w14:textId="3C431BE0" w:rsidR="00C23FC1" w:rsidRPr="00DB5E2F" w:rsidRDefault="00C23FC1" w:rsidP="006B4661">
            <w:pPr>
              <w:spacing w:after="0" w:line="240" w:lineRule="auto"/>
              <w:ind w:right="57" w:firstLine="0"/>
              <w:jc w:val="center"/>
            </w:pPr>
            <w:r w:rsidRPr="00DB5E2F">
              <w:t>1</w:t>
            </w:r>
          </w:p>
        </w:tc>
      </w:tr>
      <w:tr w:rsidR="00C23FC1" w:rsidRPr="00DB5E2F" w14:paraId="4A73D2E5" w14:textId="77777777" w:rsidTr="00D30E75">
        <w:trPr>
          <w:trHeight w:val="1064"/>
        </w:trPr>
        <w:tc>
          <w:tcPr>
            <w:tcW w:w="3708" w:type="dxa"/>
            <w:vMerge w:val="restart"/>
            <w:tcBorders>
              <w:top w:val="single" w:sz="4" w:space="0" w:color="000000"/>
              <w:left w:val="single" w:sz="4" w:space="0" w:color="000000"/>
              <w:bottom w:val="single" w:sz="4" w:space="0" w:color="000000"/>
              <w:right w:val="single" w:sz="4" w:space="0" w:color="000000"/>
            </w:tcBorders>
          </w:tcPr>
          <w:p w14:paraId="136B2BF9" w14:textId="75912C20" w:rsidR="00C23FC1" w:rsidRPr="00DB5E2F" w:rsidRDefault="00C23FC1" w:rsidP="006B4661">
            <w:pPr>
              <w:spacing w:after="0" w:line="240" w:lineRule="auto"/>
              <w:ind w:firstLine="0"/>
              <w:jc w:val="left"/>
            </w:pPr>
            <w:r w:rsidRPr="00DB5E2F">
              <w:rPr>
                <w:b/>
              </w:rPr>
              <w:t>2. poziom znajomości języka</w:t>
            </w:r>
          </w:p>
        </w:tc>
        <w:tc>
          <w:tcPr>
            <w:tcW w:w="3803" w:type="dxa"/>
            <w:tcBorders>
              <w:top w:val="single" w:sz="4" w:space="0" w:color="000000"/>
              <w:left w:val="single" w:sz="4" w:space="0" w:color="000000"/>
              <w:bottom w:val="single" w:sz="4" w:space="0" w:color="000000"/>
              <w:right w:val="single" w:sz="4" w:space="0" w:color="000000"/>
            </w:tcBorders>
          </w:tcPr>
          <w:p w14:paraId="1182A914" w14:textId="69C8C68D" w:rsidR="00C23FC1" w:rsidRPr="00DB5E2F" w:rsidRDefault="00C23FC1" w:rsidP="004E1AA3">
            <w:pPr>
              <w:spacing w:after="0" w:line="240" w:lineRule="auto"/>
              <w:ind w:right="52" w:firstLine="0"/>
              <w:jc w:val="left"/>
            </w:pPr>
            <w:r w:rsidRPr="00DB5E2F">
              <w:t>certyfikat międzynarodowy na poziomie B2 lub wyżej poziom B2 lub wyższy nauki z oceną 4,5 – 5,0</w:t>
            </w:r>
          </w:p>
        </w:tc>
        <w:tc>
          <w:tcPr>
            <w:tcW w:w="850" w:type="dxa"/>
            <w:tcBorders>
              <w:top w:val="single" w:sz="4" w:space="0" w:color="000000"/>
              <w:left w:val="single" w:sz="4" w:space="0" w:color="000000"/>
              <w:bottom w:val="single" w:sz="4" w:space="0" w:color="000000"/>
              <w:right w:val="single" w:sz="4" w:space="0" w:color="000000"/>
            </w:tcBorders>
          </w:tcPr>
          <w:p w14:paraId="5C9D31E4" w14:textId="190469F0" w:rsidR="00C23FC1" w:rsidRPr="00DB5E2F" w:rsidRDefault="00C23FC1" w:rsidP="006B4661">
            <w:pPr>
              <w:spacing w:after="0" w:line="240" w:lineRule="auto"/>
              <w:ind w:right="57" w:firstLine="0"/>
              <w:jc w:val="center"/>
            </w:pPr>
            <w:r w:rsidRPr="00DB5E2F">
              <w:t>2.1</w:t>
            </w:r>
          </w:p>
        </w:tc>
        <w:tc>
          <w:tcPr>
            <w:tcW w:w="746" w:type="dxa"/>
            <w:tcBorders>
              <w:top w:val="single" w:sz="4" w:space="0" w:color="000000"/>
              <w:left w:val="single" w:sz="4" w:space="0" w:color="000000"/>
              <w:bottom w:val="single" w:sz="4" w:space="0" w:color="000000"/>
              <w:right w:val="single" w:sz="4" w:space="0" w:color="000000"/>
            </w:tcBorders>
          </w:tcPr>
          <w:p w14:paraId="158FD890" w14:textId="5960E431" w:rsidR="00C23FC1" w:rsidRPr="00DB5E2F" w:rsidRDefault="00C23FC1" w:rsidP="006B4661">
            <w:pPr>
              <w:spacing w:after="0" w:line="240" w:lineRule="auto"/>
              <w:ind w:right="57" w:firstLine="0"/>
              <w:jc w:val="center"/>
            </w:pPr>
            <w:r w:rsidRPr="00DB5E2F">
              <w:t>2</w:t>
            </w:r>
          </w:p>
        </w:tc>
      </w:tr>
      <w:tr w:rsidR="00C23FC1" w:rsidRPr="00DB5E2F" w14:paraId="0E858028" w14:textId="77777777" w:rsidTr="006B4661">
        <w:trPr>
          <w:trHeight w:val="399"/>
        </w:trPr>
        <w:tc>
          <w:tcPr>
            <w:tcW w:w="0" w:type="auto"/>
            <w:vMerge/>
            <w:tcBorders>
              <w:top w:val="nil"/>
              <w:left w:val="single" w:sz="4" w:space="0" w:color="000000"/>
              <w:bottom w:val="single" w:sz="4" w:space="0" w:color="000000"/>
              <w:right w:val="single" w:sz="4" w:space="0" w:color="000000"/>
            </w:tcBorders>
          </w:tcPr>
          <w:p w14:paraId="586E7913" w14:textId="77777777" w:rsidR="00C23FC1" w:rsidRPr="00DB5E2F" w:rsidRDefault="00C23FC1" w:rsidP="006B4661">
            <w:pPr>
              <w:spacing w:after="0" w:line="240" w:lineRule="auto"/>
              <w:ind w:firstLine="0"/>
              <w:jc w:val="left"/>
            </w:pPr>
          </w:p>
        </w:tc>
        <w:tc>
          <w:tcPr>
            <w:tcW w:w="3803" w:type="dxa"/>
            <w:tcBorders>
              <w:top w:val="single" w:sz="4" w:space="0" w:color="000000"/>
              <w:left w:val="single" w:sz="4" w:space="0" w:color="000000"/>
              <w:bottom w:val="single" w:sz="4" w:space="0" w:color="000000"/>
              <w:right w:val="single" w:sz="4" w:space="0" w:color="000000"/>
            </w:tcBorders>
          </w:tcPr>
          <w:p w14:paraId="2127BE99" w14:textId="268320CD" w:rsidR="00C23FC1" w:rsidRPr="00DB5E2F" w:rsidRDefault="00C23FC1" w:rsidP="004E1AA3">
            <w:pPr>
              <w:spacing w:after="0" w:line="240" w:lineRule="auto"/>
              <w:ind w:firstLine="0"/>
              <w:jc w:val="left"/>
            </w:pPr>
            <w:r w:rsidRPr="00DB5E2F">
              <w:t>poziom B2 z oceną 3,5-4,0</w:t>
            </w:r>
          </w:p>
        </w:tc>
        <w:tc>
          <w:tcPr>
            <w:tcW w:w="850" w:type="dxa"/>
            <w:tcBorders>
              <w:top w:val="single" w:sz="4" w:space="0" w:color="000000"/>
              <w:left w:val="single" w:sz="4" w:space="0" w:color="000000"/>
              <w:bottom w:val="single" w:sz="4" w:space="0" w:color="000000"/>
              <w:right w:val="single" w:sz="4" w:space="0" w:color="000000"/>
            </w:tcBorders>
          </w:tcPr>
          <w:p w14:paraId="0CC7AE41" w14:textId="4E291481" w:rsidR="00C23FC1" w:rsidRPr="00DB5E2F" w:rsidRDefault="00C23FC1" w:rsidP="006B4661">
            <w:pPr>
              <w:spacing w:after="0" w:line="240" w:lineRule="auto"/>
              <w:ind w:right="57" w:firstLine="0"/>
              <w:jc w:val="center"/>
            </w:pPr>
            <w:r w:rsidRPr="00DB5E2F">
              <w:t>2.2</w:t>
            </w:r>
          </w:p>
        </w:tc>
        <w:tc>
          <w:tcPr>
            <w:tcW w:w="746" w:type="dxa"/>
            <w:tcBorders>
              <w:top w:val="single" w:sz="4" w:space="0" w:color="000000"/>
              <w:left w:val="single" w:sz="4" w:space="0" w:color="000000"/>
              <w:bottom w:val="single" w:sz="4" w:space="0" w:color="000000"/>
              <w:right w:val="single" w:sz="4" w:space="0" w:color="000000"/>
            </w:tcBorders>
          </w:tcPr>
          <w:p w14:paraId="6374AFB4" w14:textId="751F1AFE" w:rsidR="00C23FC1" w:rsidRPr="00DB5E2F" w:rsidRDefault="00C23FC1" w:rsidP="006B4661">
            <w:pPr>
              <w:spacing w:after="0" w:line="240" w:lineRule="auto"/>
              <w:ind w:right="57" w:firstLine="0"/>
              <w:jc w:val="center"/>
            </w:pPr>
            <w:r w:rsidRPr="00DB5E2F">
              <w:t>1</w:t>
            </w:r>
          </w:p>
        </w:tc>
      </w:tr>
      <w:tr w:rsidR="00C23FC1" w:rsidRPr="00DB5E2F" w14:paraId="749CA972" w14:textId="77777777" w:rsidTr="006B4661">
        <w:trPr>
          <w:trHeight w:val="686"/>
        </w:trPr>
        <w:tc>
          <w:tcPr>
            <w:tcW w:w="3708" w:type="dxa"/>
            <w:vMerge w:val="restart"/>
            <w:tcBorders>
              <w:top w:val="single" w:sz="4" w:space="0" w:color="000000"/>
              <w:left w:val="single" w:sz="4" w:space="0" w:color="000000"/>
              <w:bottom w:val="single" w:sz="4" w:space="0" w:color="000000"/>
              <w:right w:val="single" w:sz="4" w:space="0" w:color="000000"/>
            </w:tcBorders>
          </w:tcPr>
          <w:p w14:paraId="32924A5C" w14:textId="5D56B9F7" w:rsidR="00C23FC1" w:rsidRPr="00DB5E2F" w:rsidRDefault="00C23FC1" w:rsidP="006B4661">
            <w:pPr>
              <w:spacing w:after="0" w:line="240" w:lineRule="auto"/>
              <w:ind w:firstLine="0"/>
              <w:jc w:val="left"/>
            </w:pPr>
            <w:r w:rsidRPr="00DB5E2F">
              <w:rPr>
                <w:b/>
              </w:rPr>
              <w:lastRenderedPageBreak/>
              <w:t>3. Plan pobytu</w:t>
            </w:r>
          </w:p>
        </w:tc>
        <w:tc>
          <w:tcPr>
            <w:tcW w:w="3803" w:type="dxa"/>
            <w:tcBorders>
              <w:top w:val="single" w:sz="4" w:space="0" w:color="000000"/>
              <w:left w:val="single" w:sz="4" w:space="0" w:color="000000"/>
              <w:bottom w:val="single" w:sz="4" w:space="0" w:color="000000"/>
              <w:right w:val="single" w:sz="4" w:space="0" w:color="000000"/>
            </w:tcBorders>
          </w:tcPr>
          <w:p w14:paraId="526BB8E9" w14:textId="75555D78" w:rsidR="00C23FC1" w:rsidRPr="00DB5E2F" w:rsidRDefault="00C23FC1" w:rsidP="004E1AA3">
            <w:pPr>
              <w:tabs>
                <w:tab w:val="center" w:pos="1873"/>
                <w:tab w:val="right" w:pos="3641"/>
              </w:tabs>
              <w:spacing w:after="0" w:line="240" w:lineRule="auto"/>
              <w:ind w:firstLine="0"/>
              <w:jc w:val="left"/>
            </w:pPr>
            <w:r w:rsidRPr="00DB5E2F">
              <w:t>plan badawczy/naukowy do</w:t>
            </w:r>
            <w:r w:rsidR="006B4661">
              <w:t xml:space="preserve"> </w:t>
            </w:r>
            <w:r w:rsidRPr="00DB5E2F">
              <w:t>zrealizowania w czasie pobytu</w:t>
            </w:r>
          </w:p>
        </w:tc>
        <w:tc>
          <w:tcPr>
            <w:tcW w:w="850" w:type="dxa"/>
            <w:tcBorders>
              <w:top w:val="single" w:sz="4" w:space="0" w:color="000000"/>
              <w:left w:val="single" w:sz="4" w:space="0" w:color="000000"/>
              <w:bottom w:val="single" w:sz="4" w:space="0" w:color="000000"/>
              <w:right w:val="single" w:sz="4" w:space="0" w:color="000000"/>
            </w:tcBorders>
          </w:tcPr>
          <w:p w14:paraId="09A1978B" w14:textId="5CC35F3A" w:rsidR="00C23FC1" w:rsidRPr="00DB5E2F" w:rsidRDefault="00C23FC1" w:rsidP="006B4661">
            <w:pPr>
              <w:spacing w:after="0" w:line="240" w:lineRule="auto"/>
              <w:ind w:right="57" w:firstLine="0"/>
              <w:jc w:val="center"/>
            </w:pPr>
            <w:r w:rsidRPr="00DB5E2F">
              <w:t>3.1</w:t>
            </w:r>
          </w:p>
        </w:tc>
        <w:tc>
          <w:tcPr>
            <w:tcW w:w="746" w:type="dxa"/>
            <w:tcBorders>
              <w:top w:val="single" w:sz="4" w:space="0" w:color="000000"/>
              <w:left w:val="single" w:sz="4" w:space="0" w:color="000000"/>
              <w:bottom w:val="single" w:sz="4" w:space="0" w:color="000000"/>
              <w:right w:val="single" w:sz="4" w:space="0" w:color="000000"/>
            </w:tcBorders>
          </w:tcPr>
          <w:p w14:paraId="173F5B42" w14:textId="455B7164" w:rsidR="00C23FC1" w:rsidRPr="00DB5E2F" w:rsidRDefault="00C23FC1" w:rsidP="006B4661">
            <w:pPr>
              <w:spacing w:after="0" w:line="240" w:lineRule="auto"/>
              <w:ind w:right="57" w:firstLine="0"/>
              <w:jc w:val="center"/>
            </w:pPr>
            <w:r w:rsidRPr="00DB5E2F">
              <w:t>1</w:t>
            </w:r>
          </w:p>
        </w:tc>
      </w:tr>
      <w:tr w:rsidR="00C23FC1" w:rsidRPr="00DB5E2F" w14:paraId="4A0A530F" w14:textId="77777777" w:rsidTr="006B4661">
        <w:trPr>
          <w:trHeight w:val="689"/>
        </w:trPr>
        <w:tc>
          <w:tcPr>
            <w:tcW w:w="0" w:type="auto"/>
            <w:vMerge/>
            <w:tcBorders>
              <w:top w:val="nil"/>
              <w:left w:val="single" w:sz="4" w:space="0" w:color="000000"/>
              <w:bottom w:val="single" w:sz="4" w:space="0" w:color="000000"/>
              <w:right w:val="single" w:sz="4" w:space="0" w:color="000000"/>
            </w:tcBorders>
          </w:tcPr>
          <w:p w14:paraId="391D7CA4" w14:textId="77777777" w:rsidR="00C23FC1" w:rsidRPr="00DB5E2F" w:rsidRDefault="00C23FC1" w:rsidP="006B4661">
            <w:pPr>
              <w:spacing w:after="0" w:line="240" w:lineRule="auto"/>
              <w:ind w:firstLine="0"/>
              <w:jc w:val="left"/>
            </w:pPr>
          </w:p>
        </w:tc>
        <w:tc>
          <w:tcPr>
            <w:tcW w:w="3803" w:type="dxa"/>
            <w:tcBorders>
              <w:top w:val="single" w:sz="4" w:space="0" w:color="000000"/>
              <w:left w:val="single" w:sz="4" w:space="0" w:color="000000"/>
              <w:bottom w:val="single" w:sz="4" w:space="0" w:color="000000"/>
              <w:right w:val="single" w:sz="4" w:space="0" w:color="000000"/>
            </w:tcBorders>
          </w:tcPr>
          <w:p w14:paraId="3B436DBB" w14:textId="2C883E64" w:rsidR="00C23FC1" w:rsidRPr="00DB5E2F" w:rsidRDefault="00C23FC1" w:rsidP="004E1AA3">
            <w:pPr>
              <w:spacing w:after="0" w:line="240" w:lineRule="auto"/>
              <w:ind w:firstLine="0"/>
              <w:jc w:val="left"/>
            </w:pPr>
            <w:r w:rsidRPr="00DB5E2F">
              <w:t>Plan edukacyjny do zrealizowania</w:t>
            </w:r>
            <w:r w:rsidR="006B4661">
              <w:br/>
            </w:r>
            <w:r w:rsidRPr="00DB5E2F">
              <w:t>w czasie pobytu</w:t>
            </w:r>
          </w:p>
        </w:tc>
        <w:tc>
          <w:tcPr>
            <w:tcW w:w="850" w:type="dxa"/>
            <w:tcBorders>
              <w:top w:val="single" w:sz="4" w:space="0" w:color="000000"/>
              <w:left w:val="single" w:sz="4" w:space="0" w:color="000000"/>
              <w:bottom w:val="single" w:sz="4" w:space="0" w:color="000000"/>
              <w:right w:val="single" w:sz="4" w:space="0" w:color="000000"/>
            </w:tcBorders>
          </w:tcPr>
          <w:p w14:paraId="24D563B8" w14:textId="591D86A5" w:rsidR="00C23FC1" w:rsidRPr="00DB5E2F" w:rsidRDefault="00C23FC1" w:rsidP="006B4661">
            <w:pPr>
              <w:spacing w:after="0" w:line="240" w:lineRule="auto"/>
              <w:ind w:right="57" w:firstLine="0"/>
              <w:jc w:val="center"/>
            </w:pPr>
            <w:r w:rsidRPr="00DB5E2F">
              <w:t>3.2</w:t>
            </w:r>
          </w:p>
        </w:tc>
        <w:tc>
          <w:tcPr>
            <w:tcW w:w="746" w:type="dxa"/>
            <w:tcBorders>
              <w:top w:val="single" w:sz="4" w:space="0" w:color="000000"/>
              <w:left w:val="single" w:sz="4" w:space="0" w:color="000000"/>
              <w:bottom w:val="single" w:sz="4" w:space="0" w:color="000000"/>
              <w:right w:val="single" w:sz="4" w:space="0" w:color="000000"/>
            </w:tcBorders>
          </w:tcPr>
          <w:p w14:paraId="295F59F2" w14:textId="6019F18D" w:rsidR="00C23FC1" w:rsidRPr="00DB5E2F" w:rsidRDefault="00C23FC1" w:rsidP="006B4661">
            <w:pPr>
              <w:spacing w:after="0" w:line="240" w:lineRule="auto"/>
              <w:ind w:right="57" w:firstLine="0"/>
              <w:jc w:val="center"/>
            </w:pPr>
            <w:r w:rsidRPr="00DB5E2F">
              <w:t>1</w:t>
            </w:r>
          </w:p>
        </w:tc>
      </w:tr>
      <w:tr w:rsidR="00C23FC1" w:rsidRPr="00DB5E2F" w14:paraId="74836041" w14:textId="77777777" w:rsidTr="006B4661">
        <w:trPr>
          <w:trHeight w:val="689"/>
        </w:trPr>
        <w:tc>
          <w:tcPr>
            <w:tcW w:w="3708" w:type="dxa"/>
            <w:tcBorders>
              <w:top w:val="single" w:sz="4" w:space="0" w:color="000000"/>
              <w:left w:val="single" w:sz="4" w:space="0" w:color="000000"/>
              <w:bottom w:val="single" w:sz="4" w:space="0" w:color="000000"/>
              <w:right w:val="single" w:sz="4" w:space="0" w:color="000000"/>
            </w:tcBorders>
          </w:tcPr>
          <w:p w14:paraId="09213E7E" w14:textId="632919C3" w:rsidR="00C23FC1" w:rsidRPr="00DB5E2F" w:rsidRDefault="00C23FC1" w:rsidP="006B4661">
            <w:pPr>
              <w:spacing w:after="0" w:line="240" w:lineRule="auto"/>
              <w:ind w:firstLine="0"/>
              <w:jc w:val="left"/>
            </w:pPr>
            <w:r w:rsidRPr="00DB5E2F">
              <w:rPr>
                <w:b/>
              </w:rPr>
              <w:t>4. Opinia opiekuna</w:t>
            </w:r>
          </w:p>
        </w:tc>
        <w:tc>
          <w:tcPr>
            <w:tcW w:w="3803" w:type="dxa"/>
            <w:tcBorders>
              <w:top w:val="single" w:sz="4" w:space="0" w:color="000000"/>
              <w:left w:val="single" w:sz="4" w:space="0" w:color="000000"/>
              <w:bottom w:val="single" w:sz="4" w:space="0" w:color="000000"/>
              <w:right w:val="single" w:sz="4" w:space="0" w:color="000000"/>
            </w:tcBorders>
          </w:tcPr>
          <w:p w14:paraId="5B672BA8" w14:textId="5F8E8754" w:rsidR="00C23FC1" w:rsidRPr="00DB5E2F" w:rsidRDefault="00C23FC1" w:rsidP="004E1AA3">
            <w:pPr>
              <w:spacing w:after="0" w:line="240" w:lineRule="auto"/>
              <w:ind w:firstLine="0"/>
              <w:jc w:val="left"/>
            </w:pPr>
            <w:r w:rsidRPr="00DB5E2F">
              <w:t>szczególne zalecenie wyjazdu/polecenie kandydata</w:t>
            </w:r>
          </w:p>
        </w:tc>
        <w:tc>
          <w:tcPr>
            <w:tcW w:w="850" w:type="dxa"/>
            <w:tcBorders>
              <w:top w:val="single" w:sz="4" w:space="0" w:color="000000"/>
              <w:left w:val="single" w:sz="4" w:space="0" w:color="000000"/>
              <w:bottom w:val="single" w:sz="4" w:space="0" w:color="000000"/>
              <w:right w:val="single" w:sz="4" w:space="0" w:color="000000"/>
            </w:tcBorders>
          </w:tcPr>
          <w:p w14:paraId="2002BB9A" w14:textId="6A6FABC5" w:rsidR="00C23FC1" w:rsidRPr="00DB5E2F" w:rsidRDefault="00C23FC1" w:rsidP="006B4661">
            <w:pPr>
              <w:spacing w:after="0" w:line="240" w:lineRule="auto"/>
              <w:ind w:right="57" w:firstLine="0"/>
              <w:jc w:val="center"/>
            </w:pPr>
            <w:r w:rsidRPr="00DB5E2F">
              <w:t>5.0</w:t>
            </w:r>
          </w:p>
        </w:tc>
        <w:tc>
          <w:tcPr>
            <w:tcW w:w="746" w:type="dxa"/>
            <w:tcBorders>
              <w:top w:val="single" w:sz="4" w:space="0" w:color="000000"/>
              <w:left w:val="single" w:sz="4" w:space="0" w:color="000000"/>
              <w:bottom w:val="single" w:sz="4" w:space="0" w:color="000000"/>
              <w:right w:val="single" w:sz="4" w:space="0" w:color="000000"/>
            </w:tcBorders>
          </w:tcPr>
          <w:p w14:paraId="23E3C82E" w14:textId="5E54A176" w:rsidR="00C23FC1" w:rsidRPr="00DB5E2F" w:rsidRDefault="00C23FC1" w:rsidP="006B4661">
            <w:pPr>
              <w:spacing w:after="0" w:line="240" w:lineRule="auto"/>
              <w:ind w:right="57" w:firstLine="0"/>
              <w:jc w:val="center"/>
            </w:pPr>
            <w:r w:rsidRPr="00DB5E2F">
              <w:t>1</w:t>
            </w:r>
          </w:p>
        </w:tc>
      </w:tr>
      <w:tr w:rsidR="00C23FC1" w:rsidRPr="00DB5E2F" w14:paraId="20FA8DFC" w14:textId="77777777" w:rsidTr="006B4661">
        <w:trPr>
          <w:trHeight w:val="686"/>
        </w:trPr>
        <w:tc>
          <w:tcPr>
            <w:tcW w:w="3708" w:type="dxa"/>
            <w:tcBorders>
              <w:top w:val="single" w:sz="4" w:space="0" w:color="000000"/>
              <w:left w:val="single" w:sz="4" w:space="0" w:color="000000"/>
              <w:bottom w:val="single" w:sz="4" w:space="0" w:color="000000"/>
              <w:right w:val="single" w:sz="4" w:space="0" w:color="000000"/>
            </w:tcBorders>
          </w:tcPr>
          <w:p w14:paraId="6F108BC1" w14:textId="3ACE304C" w:rsidR="00C23FC1" w:rsidRPr="00DB5E2F" w:rsidRDefault="00C23FC1" w:rsidP="006B4661">
            <w:pPr>
              <w:spacing w:after="0" w:line="240" w:lineRule="auto"/>
              <w:ind w:firstLine="0"/>
              <w:jc w:val="left"/>
            </w:pPr>
            <w:r w:rsidRPr="00DB5E2F">
              <w:rPr>
                <w:b/>
              </w:rPr>
              <w:t>5. Aktywność</w:t>
            </w:r>
          </w:p>
        </w:tc>
        <w:tc>
          <w:tcPr>
            <w:tcW w:w="3803" w:type="dxa"/>
            <w:tcBorders>
              <w:top w:val="single" w:sz="4" w:space="0" w:color="000000"/>
              <w:left w:val="single" w:sz="4" w:space="0" w:color="000000"/>
              <w:bottom w:val="single" w:sz="4" w:space="0" w:color="000000"/>
              <w:right w:val="single" w:sz="4" w:space="0" w:color="000000"/>
            </w:tcBorders>
          </w:tcPr>
          <w:p w14:paraId="520ED323" w14:textId="2B9A7530" w:rsidR="00C23FC1" w:rsidRPr="00DB5E2F" w:rsidRDefault="00C23FC1" w:rsidP="004E1AA3">
            <w:pPr>
              <w:spacing w:after="0" w:line="240" w:lineRule="auto"/>
              <w:ind w:firstLine="0"/>
              <w:jc w:val="left"/>
            </w:pPr>
            <w:r w:rsidRPr="00DB5E2F">
              <w:t>Dotychczasowa aktywność naukowa,</w:t>
            </w:r>
            <w:r w:rsidR="006B4661">
              <w:t xml:space="preserve"> </w:t>
            </w:r>
            <w:r w:rsidRPr="00DB5E2F">
              <w:t xml:space="preserve">działalność na rzecz </w:t>
            </w:r>
            <w:proofErr w:type="spellStart"/>
            <w:r w:rsidRPr="00DB5E2F">
              <w:t>IGiGP</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DC6CB78" w14:textId="09DC7B37" w:rsidR="00C23FC1" w:rsidRPr="00DB5E2F" w:rsidRDefault="00C23FC1" w:rsidP="006B4661">
            <w:pPr>
              <w:spacing w:after="0" w:line="240" w:lineRule="auto"/>
              <w:ind w:right="57" w:firstLine="0"/>
              <w:jc w:val="center"/>
            </w:pPr>
            <w:r w:rsidRPr="00DB5E2F">
              <w:t>6.0</w:t>
            </w:r>
          </w:p>
        </w:tc>
        <w:tc>
          <w:tcPr>
            <w:tcW w:w="746" w:type="dxa"/>
            <w:tcBorders>
              <w:top w:val="single" w:sz="4" w:space="0" w:color="000000"/>
              <w:left w:val="single" w:sz="4" w:space="0" w:color="000000"/>
              <w:bottom w:val="single" w:sz="4" w:space="0" w:color="000000"/>
              <w:right w:val="single" w:sz="4" w:space="0" w:color="000000"/>
            </w:tcBorders>
          </w:tcPr>
          <w:p w14:paraId="6E7887B1" w14:textId="6FC313A4" w:rsidR="00C23FC1" w:rsidRPr="00DB5E2F" w:rsidRDefault="00C23FC1" w:rsidP="006B4661">
            <w:pPr>
              <w:spacing w:after="0" w:line="240" w:lineRule="auto"/>
              <w:ind w:right="57" w:firstLine="0"/>
              <w:jc w:val="center"/>
            </w:pPr>
            <w:r w:rsidRPr="00DB5E2F">
              <w:t>1</w:t>
            </w:r>
          </w:p>
        </w:tc>
      </w:tr>
    </w:tbl>
    <w:p w14:paraId="522FEE0E" w14:textId="4DA95D27" w:rsidR="00C23FC1" w:rsidRPr="00DB5E2F" w:rsidRDefault="00C23FC1" w:rsidP="0007231B">
      <w:pPr>
        <w:spacing w:before="120" w:after="0" w:line="276" w:lineRule="auto"/>
        <w:ind w:firstLine="0"/>
      </w:pPr>
      <w:r w:rsidRPr="00DB5E2F">
        <w:t>Aby uzyskać kwalifikację na wyjazd w ramach ERASMUS + student/studentka musi dopełnić warunków formalnych oraz otrzymać minimum 4 punkty łącznie w obszarze kryteriów 1-4.</w:t>
      </w:r>
    </w:p>
    <w:p w14:paraId="13CC6E53" w14:textId="1BAD4766" w:rsidR="00C23FC1" w:rsidRPr="00DB5E2F" w:rsidRDefault="00C23FC1" w:rsidP="006B4661">
      <w:pPr>
        <w:spacing w:before="120" w:after="0" w:line="276" w:lineRule="auto"/>
        <w:ind w:left="14" w:hanging="10"/>
      </w:pPr>
      <w:r w:rsidRPr="00DB5E2F">
        <w:rPr>
          <w:b/>
        </w:rPr>
        <w:t>Procedura odwoławcza</w:t>
      </w:r>
      <w:r w:rsidR="00D30E75">
        <w:rPr>
          <w:b/>
        </w:rPr>
        <w:t>:</w:t>
      </w:r>
    </w:p>
    <w:p w14:paraId="522E7FE9" w14:textId="7B5E98A6" w:rsidR="006B4661" w:rsidRDefault="00C23FC1" w:rsidP="0007231B">
      <w:pPr>
        <w:spacing w:after="0" w:line="276" w:lineRule="auto"/>
        <w:ind w:firstLine="0"/>
      </w:pPr>
      <w:r w:rsidRPr="00DB5E2F">
        <w:t xml:space="preserve">Odwołania można składać w ciągu 7 dni kalendarzowych od daty przekazania wiadomości informującej o wynikach rekrutacji w formie wniosku o zmianę decyzji komisji rekrutacyjnej w </w:t>
      </w:r>
      <w:proofErr w:type="spellStart"/>
      <w:r w:rsidRPr="00DB5E2F">
        <w:t>IGiGP</w:t>
      </w:r>
      <w:proofErr w:type="spellEnd"/>
      <w:r w:rsidRPr="00DB5E2F">
        <w:t xml:space="preserve"> ze wskazaniem powodu odwołania oraz zawarciem uzasadnienia. Podpisany oryginał wniosku należy składać</w:t>
      </w:r>
      <w:r w:rsidR="0007231B">
        <w:br/>
      </w:r>
      <w:r w:rsidRPr="00DB5E2F">
        <w:t xml:space="preserve">u koordynatora ERASMUS+ w </w:t>
      </w:r>
      <w:proofErr w:type="spellStart"/>
      <w:r w:rsidRPr="00DB5E2F">
        <w:t>IGiGP</w:t>
      </w:r>
      <w:proofErr w:type="spellEnd"/>
      <w:r w:rsidRPr="00DB5E2F">
        <w:t xml:space="preserve"> mgr Katarzyny Rotter-</w:t>
      </w:r>
      <w:proofErr w:type="spellStart"/>
      <w:r w:rsidRPr="00DB5E2F">
        <w:t>Jarzębińskiej</w:t>
      </w:r>
      <w:proofErr w:type="spellEnd"/>
      <w:r w:rsidRPr="00DB5E2F">
        <w:t xml:space="preserve"> (pok. 3.43 w </w:t>
      </w:r>
      <w:proofErr w:type="spellStart"/>
      <w:r w:rsidRPr="00DB5E2F">
        <w:t>IGiGP</w:t>
      </w:r>
      <w:proofErr w:type="spellEnd"/>
      <w:r w:rsidRPr="00DB5E2F">
        <w:t>)</w:t>
      </w:r>
    </w:p>
    <w:p w14:paraId="744C5E54" w14:textId="77777777" w:rsidR="006B4661" w:rsidRDefault="00C23FC1" w:rsidP="006B4661">
      <w:pPr>
        <w:spacing w:before="120" w:after="0" w:line="276" w:lineRule="auto"/>
        <w:ind w:firstLine="0"/>
        <w:jc w:val="left"/>
      </w:pPr>
      <w:r w:rsidRPr="00DB5E2F">
        <w:rPr>
          <w:b/>
        </w:rPr>
        <w:t>Skład komisji kwalifikacyjnej:</w:t>
      </w:r>
    </w:p>
    <w:p w14:paraId="610B4342" w14:textId="77777777" w:rsidR="006B4661" w:rsidRDefault="00C23FC1">
      <w:pPr>
        <w:pStyle w:val="Akapitzlist"/>
        <w:numPr>
          <w:ilvl w:val="0"/>
          <w:numId w:val="46"/>
        </w:numPr>
        <w:spacing w:before="120" w:after="0" w:line="276" w:lineRule="auto"/>
        <w:ind w:left="851" w:hanging="567"/>
        <w:jc w:val="left"/>
      </w:pPr>
      <w:r w:rsidRPr="00DB5E2F">
        <w:t xml:space="preserve">Dyrektor ds. studenckich w </w:t>
      </w:r>
      <w:proofErr w:type="spellStart"/>
      <w:r w:rsidRPr="00DB5E2F">
        <w:t>IGiGP</w:t>
      </w:r>
      <w:proofErr w:type="spellEnd"/>
    </w:p>
    <w:p w14:paraId="457DF3A2" w14:textId="77777777" w:rsidR="006B4661" w:rsidRDefault="00C23FC1">
      <w:pPr>
        <w:pStyle w:val="Akapitzlist"/>
        <w:numPr>
          <w:ilvl w:val="0"/>
          <w:numId w:val="46"/>
        </w:numPr>
        <w:spacing w:before="120" w:after="0" w:line="276" w:lineRule="auto"/>
        <w:ind w:left="851" w:hanging="567"/>
        <w:jc w:val="left"/>
      </w:pPr>
      <w:r w:rsidRPr="00DB5E2F">
        <w:t xml:space="preserve">Koordynator ERASMUS+ w </w:t>
      </w:r>
      <w:proofErr w:type="spellStart"/>
      <w:r w:rsidRPr="00DB5E2F">
        <w:t>IGiGP</w:t>
      </w:r>
      <w:proofErr w:type="spellEnd"/>
    </w:p>
    <w:p w14:paraId="06C6BA3B" w14:textId="5DA8854D" w:rsidR="006B4661" w:rsidRPr="006B4661" w:rsidRDefault="00C23FC1">
      <w:pPr>
        <w:pStyle w:val="Akapitzlist"/>
        <w:numPr>
          <w:ilvl w:val="0"/>
          <w:numId w:val="46"/>
        </w:numPr>
        <w:spacing w:before="120" w:after="0" w:line="276" w:lineRule="auto"/>
        <w:ind w:left="851" w:hanging="567"/>
        <w:jc w:val="left"/>
      </w:pPr>
      <w:r w:rsidRPr="00DB5E2F">
        <w:t>Przedstawiciel studentów /doktorantów</w:t>
      </w:r>
    </w:p>
    <w:p w14:paraId="1A2D3FC1" w14:textId="6AE733E1" w:rsidR="00F568DD" w:rsidRPr="00917466" w:rsidRDefault="00F568DD" w:rsidP="00917466">
      <w:pPr>
        <w:pStyle w:val="Nagwek3"/>
        <w:spacing w:before="120" w:after="120"/>
        <w:ind w:left="11" w:hanging="11"/>
        <w:rPr>
          <w:b/>
          <w:bCs/>
          <w:color w:val="0070C0"/>
          <w:sz w:val="24"/>
          <w:szCs w:val="24"/>
          <w:u w:val="none"/>
        </w:rPr>
      </w:pPr>
      <w:bookmarkStart w:id="21" w:name="_Toc149677"/>
      <w:bookmarkStart w:id="22" w:name="_Toc123660920"/>
      <w:r w:rsidRPr="00917466">
        <w:rPr>
          <w:b/>
          <w:bCs/>
          <w:color w:val="0070C0"/>
          <w:sz w:val="24"/>
          <w:szCs w:val="24"/>
          <w:u w:val="none"/>
        </w:rPr>
        <w:t>Instytut Nauk Geologicznych</w:t>
      </w:r>
      <w:bookmarkEnd w:id="21"/>
      <w:bookmarkEnd w:id="22"/>
    </w:p>
    <w:p w14:paraId="2035A661" w14:textId="7A9C7C2F" w:rsidR="00F568DD" w:rsidRPr="00CB5E3D" w:rsidRDefault="00F568DD" w:rsidP="006B4661">
      <w:pPr>
        <w:spacing w:after="0" w:line="276" w:lineRule="auto"/>
        <w:ind w:left="19" w:right="4"/>
      </w:pPr>
      <w:r w:rsidRPr="00CB5E3D">
        <w:rPr>
          <w:b/>
        </w:rPr>
        <w:t xml:space="preserve">Koordynator: </w:t>
      </w:r>
      <w:r w:rsidRPr="00CB5E3D">
        <w:t>dr Dorota Salata</w:t>
      </w:r>
    </w:p>
    <w:p w14:paraId="405A2C5E" w14:textId="3890B164" w:rsidR="00F568DD" w:rsidRPr="00CB5E3D" w:rsidRDefault="00F568DD" w:rsidP="006B4661">
      <w:pPr>
        <w:spacing w:before="120" w:after="0" w:line="276" w:lineRule="auto"/>
        <w:ind w:left="19" w:right="4"/>
      </w:pPr>
      <w:r w:rsidRPr="00CB5E3D">
        <w:rPr>
          <w:b/>
        </w:rPr>
        <w:t>Miejsce składania dokumentów:</w:t>
      </w:r>
      <w:r w:rsidRPr="00CB5E3D">
        <w:t xml:space="preserve"> Instytut Nauk Geologicznych, Sekretariat ds Studenckich. </w:t>
      </w:r>
    </w:p>
    <w:p w14:paraId="5E2BD832" w14:textId="26408124" w:rsidR="00F568DD" w:rsidRPr="00CB5E3D" w:rsidRDefault="00F568DD" w:rsidP="006B4661">
      <w:pPr>
        <w:spacing w:before="120" w:after="0" w:line="276" w:lineRule="auto"/>
        <w:ind w:left="14" w:hanging="10"/>
      </w:pPr>
      <w:r w:rsidRPr="00CB5E3D">
        <w:rPr>
          <w:b/>
        </w:rPr>
        <w:t>Harmonogram rekrutacji:</w:t>
      </w:r>
    </w:p>
    <w:p w14:paraId="30109194" w14:textId="1E52E9EC" w:rsidR="00F568DD" w:rsidRPr="00CB5E3D" w:rsidRDefault="00F568DD" w:rsidP="00531BD2">
      <w:pPr>
        <w:numPr>
          <w:ilvl w:val="0"/>
          <w:numId w:val="19"/>
        </w:numPr>
        <w:spacing w:after="0" w:line="276" w:lineRule="auto"/>
        <w:ind w:left="851" w:right="4" w:hanging="567"/>
      </w:pPr>
      <w:r w:rsidRPr="00CB5E3D">
        <w:t xml:space="preserve">Czas trwania II Rekrutacji, składanie wniosków przez </w:t>
      </w:r>
      <w:proofErr w:type="spellStart"/>
      <w:r w:rsidRPr="00CB5E3D">
        <w:t>USOSweb</w:t>
      </w:r>
      <w:proofErr w:type="spellEnd"/>
      <w:r w:rsidRPr="00CB5E3D">
        <w:t xml:space="preserve"> – </w:t>
      </w:r>
      <w:r w:rsidRPr="00CB5E3D">
        <w:rPr>
          <w:b/>
        </w:rPr>
        <w:t>16.01. – 05.02.2023 r.</w:t>
      </w:r>
    </w:p>
    <w:p w14:paraId="517D89E7" w14:textId="1920FAD5" w:rsidR="00F568DD" w:rsidRPr="00CB5E3D" w:rsidRDefault="00F568DD" w:rsidP="00531BD2">
      <w:pPr>
        <w:numPr>
          <w:ilvl w:val="0"/>
          <w:numId w:val="19"/>
        </w:numPr>
        <w:spacing w:after="0" w:line="276" w:lineRule="auto"/>
        <w:ind w:left="851" w:right="4" w:hanging="567"/>
      </w:pPr>
      <w:r w:rsidRPr="00CB5E3D">
        <w:t xml:space="preserve">Ogłoszenie wyników i przyznanie uczelni w systemie </w:t>
      </w:r>
      <w:proofErr w:type="spellStart"/>
      <w:r w:rsidRPr="00CB5E3D">
        <w:t>USOSweb</w:t>
      </w:r>
      <w:proofErr w:type="spellEnd"/>
      <w:r w:rsidRPr="00CB5E3D">
        <w:t xml:space="preserve"> przez koordynatora </w:t>
      </w:r>
      <w:r w:rsidRPr="00CB5E3D">
        <w:rPr>
          <w:b/>
        </w:rPr>
        <w:t>– 06.</w:t>
      </w:r>
      <w:r w:rsidRPr="00CB5E3D">
        <w:rPr>
          <w:b/>
          <w:bCs/>
        </w:rPr>
        <w:t>02. – 19.02.2023 r.</w:t>
      </w:r>
    </w:p>
    <w:p w14:paraId="676E9428" w14:textId="746277E4" w:rsidR="00F568DD" w:rsidRPr="00CB5E3D" w:rsidRDefault="00F568DD" w:rsidP="00531BD2">
      <w:pPr>
        <w:numPr>
          <w:ilvl w:val="0"/>
          <w:numId w:val="19"/>
        </w:numPr>
        <w:spacing w:after="0" w:line="276" w:lineRule="auto"/>
        <w:ind w:left="851" w:right="4" w:hanging="567"/>
      </w:pPr>
      <w:r w:rsidRPr="00CB5E3D">
        <w:t xml:space="preserve">Odwołania, wyjazdy w ramach innej jednostki – </w:t>
      </w:r>
      <w:r w:rsidRPr="00CB5E3D">
        <w:rPr>
          <w:b/>
        </w:rPr>
        <w:t>20.</w:t>
      </w:r>
      <w:r w:rsidRPr="00CB5E3D">
        <w:rPr>
          <w:b/>
          <w:bCs/>
        </w:rPr>
        <w:t>02. – 26.02.2023 r.</w:t>
      </w:r>
    </w:p>
    <w:p w14:paraId="44107910" w14:textId="77777777" w:rsidR="006B4661" w:rsidRDefault="00F568DD" w:rsidP="00531BD2">
      <w:pPr>
        <w:numPr>
          <w:ilvl w:val="0"/>
          <w:numId w:val="19"/>
        </w:numPr>
        <w:spacing w:after="0" w:line="276" w:lineRule="auto"/>
        <w:ind w:left="851" w:right="4" w:hanging="567"/>
      </w:pPr>
      <w:r w:rsidRPr="00CB5E3D">
        <w:t xml:space="preserve">Ostateczne zatwierdzenie wyjazdu w </w:t>
      </w:r>
      <w:proofErr w:type="spellStart"/>
      <w:r w:rsidRPr="00CB5E3D">
        <w:t>USOSweb</w:t>
      </w:r>
      <w:proofErr w:type="spellEnd"/>
      <w:r w:rsidRPr="00CB5E3D">
        <w:t xml:space="preserve"> – </w:t>
      </w:r>
      <w:r w:rsidRPr="00CB5E3D">
        <w:rPr>
          <w:b/>
        </w:rPr>
        <w:t>27.</w:t>
      </w:r>
      <w:r w:rsidRPr="00CB5E3D">
        <w:rPr>
          <w:b/>
          <w:bCs/>
        </w:rPr>
        <w:t>02. – 05.03.2023 r.</w:t>
      </w:r>
    </w:p>
    <w:p w14:paraId="5C14B73E" w14:textId="470141C4" w:rsidR="00F568DD" w:rsidRPr="00CB5E3D" w:rsidRDefault="00F568DD" w:rsidP="007F5F62">
      <w:pPr>
        <w:spacing w:after="0" w:line="276" w:lineRule="auto"/>
        <w:ind w:left="851" w:right="4" w:hanging="567"/>
      </w:pPr>
      <w:r w:rsidRPr="006B4661">
        <w:rPr>
          <w:i/>
          <w:color w:val="0000FF"/>
          <w:u w:val="single" w:color="0000FF"/>
        </w:rPr>
        <w:t>http://www.ing.uj.edu.pl/studia/studiowanie-poza-uj/erasmus</w:t>
      </w:r>
    </w:p>
    <w:p w14:paraId="21C69B78" w14:textId="6198C68E" w:rsidR="00F568DD" w:rsidRPr="00CB5E3D" w:rsidRDefault="00F568DD" w:rsidP="006B4661">
      <w:pPr>
        <w:spacing w:before="120" w:after="0" w:line="276" w:lineRule="auto"/>
        <w:ind w:firstLine="0"/>
      </w:pPr>
      <w:r w:rsidRPr="00CB5E3D">
        <w:rPr>
          <w:b/>
        </w:rPr>
        <w:t>Kryteria kwalifikacyjne ogólne</w:t>
      </w:r>
      <w:r w:rsidR="00D30E75">
        <w:rPr>
          <w:b/>
        </w:rPr>
        <w:t>:</w:t>
      </w:r>
    </w:p>
    <w:p w14:paraId="5B470B2E" w14:textId="25258E59" w:rsidR="00F568DD" w:rsidRPr="00CB5E3D" w:rsidRDefault="00F568DD">
      <w:pPr>
        <w:numPr>
          <w:ilvl w:val="0"/>
          <w:numId w:val="20"/>
        </w:numPr>
        <w:spacing w:after="0" w:line="276" w:lineRule="auto"/>
        <w:ind w:left="851" w:right="4" w:hanging="360"/>
      </w:pPr>
      <w:r w:rsidRPr="00CB5E3D">
        <w:t>Studenci powinni tak zaplanować wyjazd, aby w jak najmniejszym stopniu kolidował on ze studiami podjętymi na kierunku Geologia</w:t>
      </w:r>
    </w:p>
    <w:p w14:paraId="4F84D394" w14:textId="2A8E143D" w:rsidR="00F568DD" w:rsidRPr="00CB5E3D" w:rsidRDefault="00F568DD">
      <w:pPr>
        <w:numPr>
          <w:ilvl w:val="0"/>
          <w:numId w:val="20"/>
        </w:numPr>
        <w:spacing w:after="0" w:line="276" w:lineRule="auto"/>
        <w:ind w:left="851" w:right="4" w:hanging="360"/>
      </w:pPr>
      <w:r w:rsidRPr="00CB5E3D">
        <w:t>Student musi uzyskać akceptację swojego opiekuna naukowego na wyjazd w ramach stypendium. W przypadku studentów wyjeżdżających w pierwszym semestrze 1. roku studiów magisterskich, student musi znaleźć opiekuna naukowego przed wyjazdem i uzyskać jego pisemne potwierdzenie</w:t>
      </w:r>
    </w:p>
    <w:p w14:paraId="35B5B5E0" w14:textId="0745BB4E" w:rsidR="00F568DD" w:rsidRPr="00CB5E3D" w:rsidRDefault="00F568DD">
      <w:pPr>
        <w:numPr>
          <w:ilvl w:val="0"/>
          <w:numId w:val="20"/>
        </w:numPr>
        <w:spacing w:after="0" w:line="276" w:lineRule="auto"/>
        <w:ind w:left="851" w:right="4" w:hanging="360"/>
      </w:pPr>
      <w:r w:rsidRPr="00CB5E3D">
        <w:t>Wybór kursów w uczelni przyjmującej powinien zostać przed wyjazdem skonsultowany</w:t>
      </w:r>
      <w:r w:rsidR="00D30E75">
        <w:br/>
      </w:r>
      <w:r w:rsidRPr="00CB5E3D">
        <w:t>z opiekunem naukowym</w:t>
      </w:r>
    </w:p>
    <w:p w14:paraId="3AC7B0BF" w14:textId="05CFC584" w:rsidR="00F568DD" w:rsidRPr="00CB5E3D" w:rsidRDefault="00F568DD">
      <w:pPr>
        <w:numPr>
          <w:ilvl w:val="0"/>
          <w:numId w:val="20"/>
        </w:numPr>
        <w:spacing w:after="0" w:line="276" w:lineRule="auto"/>
        <w:ind w:left="851" w:right="4" w:hanging="360"/>
      </w:pPr>
      <w:r w:rsidRPr="00CB5E3D">
        <w:t>Wnioski warunkowo mogą składać studenci I roku studiów pierwszego stopnia. W przypadku niezaliczenia I roku student traci prawo do stypendium</w:t>
      </w:r>
    </w:p>
    <w:p w14:paraId="38B632F8" w14:textId="3D061FC3" w:rsidR="00F568DD" w:rsidRPr="00CB5E3D" w:rsidRDefault="00F568DD" w:rsidP="00531BD2">
      <w:pPr>
        <w:keepNext/>
        <w:spacing w:before="120" w:after="0" w:line="276" w:lineRule="auto"/>
        <w:ind w:left="14" w:hanging="10"/>
      </w:pPr>
      <w:r w:rsidRPr="00CB5E3D">
        <w:rPr>
          <w:b/>
        </w:rPr>
        <w:t>Kryteria kwalifikacyjne szczegółowe</w:t>
      </w:r>
      <w:r w:rsidR="00D30E75">
        <w:rPr>
          <w:b/>
        </w:rPr>
        <w:t>:</w:t>
      </w:r>
    </w:p>
    <w:p w14:paraId="40CE204C" w14:textId="62063AE1" w:rsidR="00F568DD" w:rsidRPr="00CB5E3D" w:rsidRDefault="00F568DD" w:rsidP="00531BD2">
      <w:pPr>
        <w:keepNext/>
        <w:spacing w:after="0" w:line="276" w:lineRule="auto"/>
        <w:ind w:left="19" w:right="4"/>
      </w:pPr>
      <w:r w:rsidRPr="00CB5E3D">
        <w:t>Przy ustalaniu listy rankingowej kandydatów brane są pod uwagę:</w:t>
      </w:r>
    </w:p>
    <w:p w14:paraId="41B4866C" w14:textId="66AFD0C2" w:rsidR="00D30E75" w:rsidRPr="00CB5E3D" w:rsidRDefault="00F568DD">
      <w:pPr>
        <w:numPr>
          <w:ilvl w:val="0"/>
          <w:numId w:val="21"/>
        </w:numPr>
        <w:spacing w:after="0" w:line="276" w:lineRule="auto"/>
        <w:ind w:left="851" w:right="4" w:hanging="360"/>
      </w:pPr>
      <w:r w:rsidRPr="00CB5E3D">
        <w:t>Średnia ocen z dotychczasowego toku studiów.</w:t>
      </w:r>
    </w:p>
    <w:p w14:paraId="79E1C86C" w14:textId="03062E08" w:rsidR="00F568DD" w:rsidRPr="00CB5E3D" w:rsidRDefault="00F568DD">
      <w:pPr>
        <w:numPr>
          <w:ilvl w:val="0"/>
          <w:numId w:val="21"/>
        </w:numPr>
        <w:spacing w:after="0" w:line="276" w:lineRule="auto"/>
        <w:ind w:left="851" w:right="4" w:hanging="360"/>
      </w:pPr>
      <w:r w:rsidRPr="00CB5E3D">
        <w:lastRenderedPageBreak/>
        <w:t>Udokumentowana znajomość języka angielskiego lub innego obcego wymaganego przez Instytucję przyjmującą.</w:t>
      </w:r>
    </w:p>
    <w:p w14:paraId="6429DACF" w14:textId="525B5B5B" w:rsidR="00F568DD" w:rsidRPr="00CB5E3D" w:rsidRDefault="00F568DD" w:rsidP="00531BD2">
      <w:pPr>
        <w:numPr>
          <w:ilvl w:val="0"/>
          <w:numId w:val="21"/>
        </w:numPr>
        <w:spacing w:after="0" w:line="276" w:lineRule="auto"/>
        <w:ind w:left="851" w:right="4" w:hanging="360"/>
      </w:pPr>
      <w:r w:rsidRPr="00CB5E3D">
        <w:t>Dodatkowe osiągnięcia obejmujące działalność naukową na arenie krajowej</w:t>
      </w:r>
      <w:r w:rsidR="00D30E75">
        <w:br/>
      </w:r>
      <w:r w:rsidRPr="00CB5E3D">
        <w:t>i międzynarodowej, działalność w Kołach Naukowych, Samorządzie Studenckim, stowarzyszeniach, działalność non profit, społeczna, charytatywna, przyznane nagrody i/lub prace wykonywane na rzecz Instytutu Nauk Geologicznych UJ.</w:t>
      </w:r>
    </w:p>
    <w:p w14:paraId="32FA636A" w14:textId="743719E2" w:rsidR="00F568DD" w:rsidRDefault="00F568DD" w:rsidP="00D30E75">
      <w:pPr>
        <w:spacing w:before="120" w:after="0" w:line="276" w:lineRule="auto"/>
        <w:ind w:left="19" w:right="4"/>
      </w:pPr>
      <w:r w:rsidRPr="00CB5E3D">
        <w:t>Waga kryteriów wg kolejności punktów Kryteriów Szczegółowych Regulaminu</w:t>
      </w:r>
      <w:r w:rsidR="00D30E75">
        <w:t>.</w:t>
      </w:r>
    </w:p>
    <w:p w14:paraId="4AC49F44" w14:textId="2EFD3E14" w:rsidR="00F568DD" w:rsidRPr="00CB5E3D" w:rsidRDefault="00F568DD" w:rsidP="00D30E75">
      <w:pPr>
        <w:spacing w:before="120" w:after="0" w:line="276" w:lineRule="auto"/>
        <w:ind w:firstLine="0"/>
      </w:pPr>
      <w:r w:rsidRPr="00CB5E3D">
        <w:rPr>
          <w:b/>
        </w:rPr>
        <w:t>Wymagane dokumenty</w:t>
      </w:r>
      <w:r w:rsidR="00D30E75">
        <w:rPr>
          <w:b/>
        </w:rPr>
        <w:t>:</w:t>
      </w:r>
    </w:p>
    <w:p w14:paraId="741ED1A9" w14:textId="40DE01AD" w:rsidR="00F568DD" w:rsidRPr="00CB5E3D" w:rsidRDefault="00F568DD">
      <w:pPr>
        <w:numPr>
          <w:ilvl w:val="0"/>
          <w:numId w:val="22"/>
        </w:numPr>
        <w:spacing w:after="0" w:line="276" w:lineRule="auto"/>
        <w:ind w:left="851" w:right="4" w:hanging="355"/>
      </w:pPr>
      <w:r w:rsidRPr="00CB5E3D">
        <w:t>Aktualny życiorys (CV) oraz list motywacyjny</w:t>
      </w:r>
    </w:p>
    <w:p w14:paraId="5D5E380E" w14:textId="4DB6CA30" w:rsidR="00F568DD" w:rsidRPr="00CB5E3D" w:rsidRDefault="00F568DD">
      <w:pPr>
        <w:numPr>
          <w:ilvl w:val="0"/>
          <w:numId w:val="22"/>
        </w:numPr>
        <w:spacing w:after="0" w:line="276" w:lineRule="auto"/>
        <w:ind w:left="851" w:right="4" w:hanging="355"/>
      </w:pPr>
      <w:r w:rsidRPr="00CB5E3D">
        <w:t>Zaświadczenie o poziomie znajomości języka obcego wydane przez placówkę prowadzącą nauczanie tego języka lub certyfikat międzynarodowy</w:t>
      </w:r>
    </w:p>
    <w:p w14:paraId="02994E13" w14:textId="19AAC2D4" w:rsidR="00F568DD" w:rsidRPr="00CB5E3D" w:rsidRDefault="00F568DD">
      <w:pPr>
        <w:numPr>
          <w:ilvl w:val="0"/>
          <w:numId w:val="22"/>
        </w:numPr>
        <w:spacing w:after="0" w:line="276" w:lineRule="auto"/>
        <w:ind w:left="851" w:right="4" w:hanging="355"/>
      </w:pPr>
      <w:r w:rsidRPr="00CB5E3D">
        <w:t>Opinia opiekuna naukowego zawierającą zgodę na wyjazd</w:t>
      </w:r>
    </w:p>
    <w:p w14:paraId="4E54F256" w14:textId="0C3B083D" w:rsidR="00F568DD" w:rsidRPr="00CB5E3D" w:rsidRDefault="00F568DD">
      <w:pPr>
        <w:numPr>
          <w:ilvl w:val="0"/>
          <w:numId w:val="22"/>
        </w:numPr>
        <w:spacing w:after="0" w:line="276" w:lineRule="auto"/>
        <w:ind w:left="851" w:right="4" w:hanging="355"/>
      </w:pPr>
      <w:r w:rsidRPr="00CB5E3D">
        <w:t>Potwierdzenie dokumentujące osiągnięcia wymienione w punkcie 3. kryteriów szczegółowych</w:t>
      </w:r>
    </w:p>
    <w:p w14:paraId="0D9119C0" w14:textId="0F35AFBB" w:rsidR="00F568DD" w:rsidRPr="00CB5E3D" w:rsidRDefault="00F568DD" w:rsidP="00531BD2">
      <w:pPr>
        <w:numPr>
          <w:ilvl w:val="0"/>
          <w:numId w:val="22"/>
        </w:numPr>
        <w:spacing w:after="0" w:line="276" w:lineRule="auto"/>
        <w:ind w:left="851" w:right="4" w:hanging="355"/>
      </w:pPr>
      <w:r w:rsidRPr="00CB5E3D">
        <w:t>Deklaracja kandydata o zapewnieniu dodatkowych środków finansowych na pokrycie kosztów pobytu za granicą (stypendia pokrywają większą część tych kosztów)</w:t>
      </w:r>
    </w:p>
    <w:p w14:paraId="1CD7B48A" w14:textId="77777777" w:rsidR="00D30E75" w:rsidRDefault="00F568DD" w:rsidP="00D30E75">
      <w:pPr>
        <w:spacing w:before="120" w:after="0" w:line="276" w:lineRule="auto"/>
        <w:ind w:left="19" w:right="4"/>
      </w:pPr>
      <w:r w:rsidRPr="00CB5E3D">
        <w:rPr>
          <w:b/>
        </w:rPr>
        <w:t>Rozmowa kwalifikacyjna:</w:t>
      </w:r>
    </w:p>
    <w:p w14:paraId="119A54EC" w14:textId="20011445" w:rsidR="00F568DD" w:rsidRPr="00CB5E3D" w:rsidRDefault="00D30E75" w:rsidP="00D30E75">
      <w:pPr>
        <w:spacing w:after="0" w:line="276" w:lineRule="auto"/>
        <w:ind w:left="19" w:right="4"/>
      </w:pPr>
      <w:r>
        <w:t>T</w:t>
      </w:r>
      <w:r w:rsidR="00F568DD" w:rsidRPr="00CB5E3D">
        <w:t>ylko w sytuacjach określonych przez Komisją Instytutową przyznającą miejsca</w:t>
      </w:r>
      <w:r>
        <w:t>.</w:t>
      </w:r>
    </w:p>
    <w:p w14:paraId="3D3FBB90" w14:textId="77777777" w:rsidR="00D30E75" w:rsidRDefault="00F568DD" w:rsidP="00D30E75">
      <w:pPr>
        <w:spacing w:before="120" w:after="0" w:line="276" w:lineRule="auto"/>
        <w:ind w:left="19" w:right="4"/>
        <w:rPr>
          <w:b/>
        </w:rPr>
      </w:pPr>
      <w:r w:rsidRPr="00CB5E3D">
        <w:rPr>
          <w:b/>
        </w:rPr>
        <w:t>Procedura odwoławcza:</w:t>
      </w:r>
    </w:p>
    <w:p w14:paraId="68B89E20" w14:textId="1F774285" w:rsidR="00F568DD" w:rsidRPr="00CB5E3D" w:rsidRDefault="00F568DD" w:rsidP="00D30E75">
      <w:pPr>
        <w:spacing w:after="0" w:line="276" w:lineRule="auto"/>
        <w:ind w:left="19" w:right="4"/>
      </w:pPr>
      <w:r w:rsidRPr="00CB5E3D">
        <w:t>Każdemu kandydatowi przysługuje prawo do odwołania się od decyzji instytutowej Komisji Kwalifikacyjnej, w terminie 8 dni od daty ogłoszenia wyników.</w:t>
      </w:r>
    </w:p>
    <w:p w14:paraId="78A7C5E4" w14:textId="77777777" w:rsidR="00D30E75" w:rsidRDefault="00F568DD" w:rsidP="00D30E75">
      <w:pPr>
        <w:spacing w:before="120" w:after="0" w:line="276" w:lineRule="auto"/>
        <w:ind w:left="19" w:firstLine="0"/>
        <w:jc w:val="left"/>
      </w:pPr>
      <w:r w:rsidRPr="00CB5E3D">
        <w:rPr>
          <w:b/>
        </w:rPr>
        <w:t>Skład komisji kwalifikacyjnej:</w:t>
      </w:r>
    </w:p>
    <w:p w14:paraId="4CB1A6FC" w14:textId="77777777" w:rsidR="00D30E75" w:rsidRDefault="00F568DD">
      <w:pPr>
        <w:pStyle w:val="Akapitzlist"/>
        <w:numPr>
          <w:ilvl w:val="0"/>
          <w:numId w:val="47"/>
        </w:numPr>
        <w:spacing w:after="0" w:line="276" w:lineRule="auto"/>
        <w:ind w:left="851" w:hanging="567"/>
        <w:jc w:val="left"/>
      </w:pPr>
      <w:r w:rsidRPr="00CB5E3D">
        <w:t>dr Dorota Salata</w:t>
      </w:r>
    </w:p>
    <w:p w14:paraId="5D20C499" w14:textId="77777777" w:rsidR="00D30E75" w:rsidRDefault="00F568DD">
      <w:pPr>
        <w:pStyle w:val="Akapitzlist"/>
        <w:numPr>
          <w:ilvl w:val="0"/>
          <w:numId w:val="47"/>
        </w:numPr>
        <w:spacing w:after="0" w:line="276" w:lineRule="auto"/>
        <w:ind w:left="851" w:hanging="567"/>
        <w:jc w:val="left"/>
      </w:pPr>
      <w:r w:rsidRPr="00CB5E3D">
        <w:t>dr hab. Patrycja Wójcik-Tabol</w:t>
      </w:r>
    </w:p>
    <w:p w14:paraId="64C64B2A" w14:textId="77777777" w:rsidR="00D30E75" w:rsidRDefault="00F568DD">
      <w:pPr>
        <w:pStyle w:val="Akapitzlist"/>
        <w:numPr>
          <w:ilvl w:val="0"/>
          <w:numId w:val="47"/>
        </w:numPr>
        <w:spacing w:after="0" w:line="276" w:lineRule="auto"/>
        <w:ind w:left="851" w:hanging="567"/>
        <w:jc w:val="left"/>
      </w:pPr>
      <w:r w:rsidRPr="00CB5E3D">
        <w:t>dr Anna Lewandowska</w:t>
      </w:r>
    </w:p>
    <w:p w14:paraId="42C35AF1" w14:textId="5043DC24" w:rsidR="0007231B" w:rsidRPr="00566C65" w:rsidRDefault="00F568DD">
      <w:pPr>
        <w:pStyle w:val="Akapitzlist"/>
        <w:numPr>
          <w:ilvl w:val="0"/>
          <w:numId w:val="47"/>
        </w:numPr>
        <w:spacing w:after="0" w:line="276" w:lineRule="auto"/>
        <w:ind w:left="851" w:hanging="567"/>
        <w:jc w:val="left"/>
      </w:pPr>
      <w:r w:rsidRPr="00CB5E3D">
        <w:t>Piotr Burger</w:t>
      </w:r>
    </w:p>
    <w:p w14:paraId="1E3CEAD6" w14:textId="77777777" w:rsidR="00917466" w:rsidRDefault="00917466">
      <w:pPr>
        <w:spacing w:after="160" w:line="259" w:lineRule="auto"/>
        <w:ind w:firstLine="0"/>
        <w:jc w:val="left"/>
        <w:rPr>
          <w:b/>
          <w:color w:val="0070C0"/>
          <w:sz w:val="32"/>
        </w:rPr>
      </w:pPr>
      <w:r>
        <w:br w:type="page"/>
      </w:r>
    </w:p>
    <w:p w14:paraId="01944568" w14:textId="66FD4B41" w:rsidR="00C23FC1" w:rsidRPr="007F5F62" w:rsidRDefault="00C23FC1" w:rsidP="00917466">
      <w:pPr>
        <w:pStyle w:val="Nagwek2"/>
        <w:spacing w:before="120" w:after="120"/>
        <w:ind w:left="11" w:right="17" w:hanging="11"/>
        <w:jc w:val="left"/>
        <w:rPr>
          <w:sz w:val="24"/>
          <w:szCs w:val="20"/>
        </w:rPr>
      </w:pPr>
      <w:bookmarkStart w:id="23" w:name="_Toc123660921"/>
      <w:r w:rsidRPr="007F5F62">
        <w:rPr>
          <w:sz w:val="24"/>
          <w:szCs w:val="20"/>
        </w:rPr>
        <w:lastRenderedPageBreak/>
        <w:t>Wydział Historyczny</w:t>
      </w:r>
      <w:bookmarkEnd w:id="23"/>
    </w:p>
    <w:p w14:paraId="6308E381" w14:textId="4EFA8D91" w:rsidR="009550F1" w:rsidRPr="00CB5E3D" w:rsidRDefault="006B4533" w:rsidP="00976A7F">
      <w:pPr>
        <w:spacing w:after="0" w:line="276" w:lineRule="auto"/>
        <w:ind w:right="1878" w:firstLine="0"/>
        <w:jc w:val="left"/>
      </w:pPr>
      <w:r w:rsidRPr="00CB5E3D">
        <w:rPr>
          <w:b/>
        </w:rPr>
        <w:t>Koordynatorzy:</w:t>
      </w:r>
    </w:p>
    <w:p w14:paraId="350950C5" w14:textId="7D74D86D" w:rsidR="006B4533" w:rsidRPr="00CB5E3D" w:rsidRDefault="006B4533" w:rsidP="00976A7F">
      <w:pPr>
        <w:spacing w:after="0" w:line="276" w:lineRule="auto"/>
        <w:ind w:right="1878" w:firstLine="0"/>
        <w:jc w:val="left"/>
      </w:pPr>
      <w:r w:rsidRPr="00CB5E3D">
        <w:t>dr Edyta Gawron (Instytut Judaistyki)</w:t>
      </w:r>
    </w:p>
    <w:p w14:paraId="416C60AF" w14:textId="473B2EB1" w:rsidR="006B4533" w:rsidRPr="00CB5E3D" w:rsidRDefault="006B4533" w:rsidP="00976A7F">
      <w:pPr>
        <w:spacing w:after="0" w:line="276" w:lineRule="auto"/>
        <w:ind w:right="1878" w:firstLine="0"/>
        <w:jc w:val="left"/>
      </w:pPr>
      <w:r w:rsidRPr="00CB5E3D">
        <w:t>dr Magdalena Garnczarska (Instytut Historii Sztuki)</w:t>
      </w:r>
    </w:p>
    <w:p w14:paraId="75C5E3DD" w14:textId="41F7750D" w:rsidR="006B4533" w:rsidRPr="00CB5E3D" w:rsidRDefault="006B4533" w:rsidP="00976A7F">
      <w:pPr>
        <w:spacing w:after="0" w:line="276" w:lineRule="auto"/>
        <w:ind w:right="1878" w:firstLine="0"/>
        <w:jc w:val="left"/>
      </w:pPr>
      <w:r w:rsidRPr="00CB5E3D">
        <w:t xml:space="preserve">dr Dagmara Łopatowska – </w:t>
      </w:r>
      <w:proofErr w:type="spellStart"/>
      <w:r w:rsidRPr="00CB5E3D">
        <w:t>Romsvik</w:t>
      </w:r>
      <w:proofErr w:type="spellEnd"/>
      <w:r w:rsidRPr="00CB5E3D">
        <w:t xml:space="preserve"> (Instytut Muzykologii)</w:t>
      </w:r>
    </w:p>
    <w:p w14:paraId="43C385FA" w14:textId="754BD0FA" w:rsidR="006B4533" w:rsidRPr="00CB5E3D" w:rsidRDefault="006B4533" w:rsidP="00976A7F">
      <w:pPr>
        <w:spacing w:after="0" w:line="276" w:lineRule="auto"/>
        <w:ind w:right="1878" w:firstLine="0"/>
        <w:jc w:val="left"/>
      </w:pPr>
      <w:r w:rsidRPr="00CB5E3D">
        <w:t>dr Marek Pawlak (Instytut Etnologii i Antropologii Kulturowej)</w:t>
      </w:r>
    </w:p>
    <w:p w14:paraId="3EF7A8DA" w14:textId="2D76AD8A" w:rsidR="006B4533" w:rsidRPr="00CB5E3D" w:rsidRDefault="006B4533" w:rsidP="00976A7F">
      <w:pPr>
        <w:spacing w:after="0" w:line="276" w:lineRule="auto"/>
        <w:ind w:right="1878" w:firstLine="0"/>
        <w:jc w:val="left"/>
      </w:pPr>
      <w:r w:rsidRPr="00CB5E3D">
        <w:t xml:space="preserve">mgr Jakub </w:t>
      </w:r>
      <w:proofErr w:type="spellStart"/>
      <w:r w:rsidRPr="00CB5E3D">
        <w:t>Skłucki</w:t>
      </w:r>
      <w:proofErr w:type="spellEnd"/>
      <w:r w:rsidRPr="00CB5E3D">
        <w:t xml:space="preserve"> (Instytut Archeologii)</w:t>
      </w:r>
    </w:p>
    <w:p w14:paraId="5D1AF511" w14:textId="0DBEEC86" w:rsidR="006B4533" w:rsidRPr="00CB5E3D" w:rsidRDefault="006B4533" w:rsidP="00976A7F">
      <w:pPr>
        <w:spacing w:after="0" w:line="276" w:lineRule="auto"/>
        <w:ind w:right="1878" w:firstLine="0"/>
        <w:jc w:val="left"/>
      </w:pPr>
      <w:r w:rsidRPr="00CB5E3D">
        <w:t>dr Rafał Szmytka (Instytut Historii)</w:t>
      </w:r>
    </w:p>
    <w:p w14:paraId="6E387F5D" w14:textId="70847C5D" w:rsidR="006B4533" w:rsidRPr="00531BD2" w:rsidRDefault="006B4533" w:rsidP="00976A7F">
      <w:pPr>
        <w:spacing w:before="120" w:after="0" w:line="276" w:lineRule="auto"/>
        <w:ind w:left="14" w:hanging="10"/>
        <w:rPr>
          <w:color w:val="000000" w:themeColor="text1"/>
        </w:rPr>
      </w:pPr>
      <w:r w:rsidRPr="00531BD2">
        <w:rPr>
          <w:b/>
          <w:color w:val="000000" w:themeColor="text1"/>
        </w:rPr>
        <w:t>Miejsce i forma składania dokumentów:</w:t>
      </w:r>
    </w:p>
    <w:p w14:paraId="087B0C19" w14:textId="77777777" w:rsidR="006B4533" w:rsidRPr="00531BD2" w:rsidRDefault="006B4533" w:rsidP="00976A7F">
      <w:pPr>
        <w:spacing w:after="0" w:line="276" w:lineRule="auto"/>
        <w:ind w:right="4"/>
        <w:rPr>
          <w:color w:val="000000" w:themeColor="text1"/>
        </w:rPr>
      </w:pPr>
      <w:r w:rsidRPr="00531BD2">
        <w:rPr>
          <w:color w:val="000000" w:themeColor="text1"/>
        </w:rPr>
        <w:t>Obowiązkowe złożenie wniosków online. Jeśli wystąpią problemy ze złożeniem wniosku online dokumenty składane są u koordynatorów instytutowych – w terminie nieprzekraczającym końca procesu rekrutacji.</w:t>
      </w:r>
    </w:p>
    <w:p w14:paraId="68CAD9ED" w14:textId="5823651E" w:rsidR="006B4533" w:rsidRPr="00531BD2" w:rsidRDefault="006B4533" w:rsidP="00976A7F">
      <w:pPr>
        <w:spacing w:before="120" w:after="0" w:line="276" w:lineRule="auto"/>
        <w:ind w:firstLine="0"/>
        <w:rPr>
          <w:color w:val="000000" w:themeColor="text1"/>
        </w:rPr>
      </w:pPr>
      <w:r w:rsidRPr="00531BD2">
        <w:rPr>
          <w:b/>
          <w:color w:val="000000" w:themeColor="text1"/>
        </w:rPr>
        <w:t>Harmonogram rekrutacji:</w:t>
      </w:r>
    </w:p>
    <w:p w14:paraId="1CA1F4FD" w14:textId="106AE593" w:rsidR="006B4533" w:rsidRPr="00531BD2" w:rsidRDefault="006B4533" w:rsidP="007F5F62">
      <w:pPr>
        <w:numPr>
          <w:ilvl w:val="0"/>
          <w:numId w:val="7"/>
        </w:numPr>
        <w:spacing w:after="0" w:line="276" w:lineRule="auto"/>
        <w:ind w:left="851" w:right="4" w:hanging="567"/>
        <w:rPr>
          <w:color w:val="000000" w:themeColor="text1"/>
        </w:rPr>
      </w:pPr>
      <w:r w:rsidRPr="00531BD2">
        <w:rPr>
          <w:color w:val="000000" w:themeColor="text1"/>
        </w:rPr>
        <w:t xml:space="preserve">Czas trwania I Rekrutacji, składanie wniosków przez </w:t>
      </w:r>
      <w:proofErr w:type="spellStart"/>
      <w:r w:rsidRPr="00531BD2">
        <w:rPr>
          <w:color w:val="000000" w:themeColor="text1"/>
        </w:rPr>
        <w:t>USOSweb</w:t>
      </w:r>
      <w:proofErr w:type="spellEnd"/>
      <w:r w:rsidRPr="00531BD2">
        <w:rPr>
          <w:color w:val="000000" w:themeColor="text1"/>
        </w:rPr>
        <w:t xml:space="preserve"> – </w:t>
      </w:r>
      <w:r w:rsidRPr="00531BD2">
        <w:rPr>
          <w:b/>
          <w:bCs/>
          <w:color w:val="000000" w:themeColor="text1"/>
        </w:rPr>
        <w:t>16.01. – 05.02.2023 r.</w:t>
      </w:r>
    </w:p>
    <w:p w14:paraId="19191921" w14:textId="7C68A170" w:rsidR="006B4533" w:rsidRPr="00531BD2" w:rsidRDefault="006B4533" w:rsidP="007F5F62">
      <w:pPr>
        <w:numPr>
          <w:ilvl w:val="0"/>
          <w:numId w:val="7"/>
        </w:numPr>
        <w:spacing w:after="0" w:line="276" w:lineRule="auto"/>
        <w:ind w:left="851" w:right="4" w:hanging="567"/>
        <w:rPr>
          <w:color w:val="000000" w:themeColor="text1"/>
        </w:rPr>
      </w:pPr>
      <w:r w:rsidRPr="00531BD2">
        <w:rPr>
          <w:color w:val="000000" w:themeColor="text1"/>
        </w:rPr>
        <w:t xml:space="preserve">Proces kwalifikacji (komisja) i zatwierdzenie wyjazdów w systemie </w:t>
      </w:r>
      <w:proofErr w:type="spellStart"/>
      <w:r w:rsidRPr="00531BD2">
        <w:rPr>
          <w:color w:val="000000" w:themeColor="text1"/>
        </w:rPr>
        <w:t>USOSweb</w:t>
      </w:r>
      <w:proofErr w:type="spellEnd"/>
      <w:r w:rsidRPr="00531BD2">
        <w:rPr>
          <w:color w:val="000000" w:themeColor="text1"/>
        </w:rPr>
        <w:t xml:space="preserve"> (koordynator)</w:t>
      </w:r>
      <w:r w:rsidR="00D30E75" w:rsidRPr="00531BD2">
        <w:rPr>
          <w:color w:val="000000" w:themeColor="text1"/>
        </w:rPr>
        <w:t xml:space="preserve"> </w:t>
      </w:r>
      <w:r w:rsidRPr="00531BD2">
        <w:rPr>
          <w:b/>
          <w:color w:val="000000" w:themeColor="text1"/>
        </w:rPr>
        <w:t xml:space="preserve">– </w:t>
      </w:r>
      <w:r w:rsidRPr="00531BD2">
        <w:rPr>
          <w:b/>
          <w:bCs/>
          <w:color w:val="000000" w:themeColor="text1"/>
        </w:rPr>
        <w:t>06.02. – 19.02.2023 r.</w:t>
      </w:r>
    </w:p>
    <w:p w14:paraId="74A4BC94" w14:textId="3F54B4FF" w:rsidR="006B4533" w:rsidRPr="00531BD2" w:rsidRDefault="006B4533" w:rsidP="007F5F62">
      <w:pPr>
        <w:numPr>
          <w:ilvl w:val="0"/>
          <w:numId w:val="7"/>
        </w:numPr>
        <w:spacing w:after="0" w:line="276" w:lineRule="auto"/>
        <w:ind w:left="851" w:right="4" w:hanging="567"/>
        <w:rPr>
          <w:color w:val="000000" w:themeColor="text1"/>
        </w:rPr>
      </w:pPr>
      <w:r w:rsidRPr="00531BD2">
        <w:rPr>
          <w:color w:val="000000" w:themeColor="text1"/>
        </w:rPr>
        <w:t xml:space="preserve">Odwołania, wyjazdy w ramach innej jednostki – </w:t>
      </w:r>
      <w:r w:rsidRPr="00531BD2">
        <w:rPr>
          <w:b/>
          <w:bCs/>
          <w:color w:val="000000" w:themeColor="text1"/>
        </w:rPr>
        <w:t>20.02. – 26.02.2023 r.</w:t>
      </w:r>
    </w:p>
    <w:p w14:paraId="24B75447" w14:textId="5B022595" w:rsidR="006B4533" w:rsidRPr="00531BD2" w:rsidRDefault="006B4533" w:rsidP="007F5F62">
      <w:pPr>
        <w:numPr>
          <w:ilvl w:val="0"/>
          <w:numId w:val="7"/>
        </w:numPr>
        <w:spacing w:after="0" w:line="276" w:lineRule="auto"/>
        <w:ind w:left="851" w:right="4" w:hanging="567"/>
        <w:rPr>
          <w:color w:val="000000" w:themeColor="text1"/>
        </w:rPr>
      </w:pPr>
      <w:r w:rsidRPr="00531BD2">
        <w:rPr>
          <w:color w:val="000000" w:themeColor="text1"/>
        </w:rPr>
        <w:t xml:space="preserve">Ostateczne zatwierdzenie wyjazdu w </w:t>
      </w:r>
      <w:proofErr w:type="spellStart"/>
      <w:r w:rsidRPr="00531BD2">
        <w:rPr>
          <w:color w:val="000000" w:themeColor="text1"/>
        </w:rPr>
        <w:t>USOSweb</w:t>
      </w:r>
      <w:proofErr w:type="spellEnd"/>
      <w:r w:rsidRPr="00531BD2">
        <w:rPr>
          <w:color w:val="000000" w:themeColor="text1"/>
        </w:rPr>
        <w:t xml:space="preserve"> – </w:t>
      </w:r>
      <w:r w:rsidRPr="00531BD2">
        <w:rPr>
          <w:b/>
          <w:bCs/>
          <w:color w:val="000000" w:themeColor="text1"/>
        </w:rPr>
        <w:t>27.02. –</w:t>
      </w:r>
      <w:r w:rsidR="00D30E75" w:rsidRPr="00531BD2">
        <w:rPr>
          <w:rStyle w:val="apple-converted-space"/>
          <w:bCs/>
          <w:color w:val="000000" w:themeColor="text1"/>
        </w:rPr>
        <w:t xml:space="preserve"> </w:t>
      </w:r>
      <w:r w:rsidRPr="00531BD2">
        <w:rPr>
          <w:b/>
          <w:bCs/>
          <w:color w:val="000000" w:themeColor="text1"/>
          <w:bdr w:val="none" w:sz="0" w:space="0" w:color="auto" w:frame="1"/>
        </w:rPr>
        <w:t>05.03.2023 r.</w:t>
      </w:r>
    </w:p>
    <w:p w14:paraId="2828F280" w14:textId="050A6966" w:rsidR="006B4533" w:rsidRPr="00531BD2" w:rsidRDefault="006B4533" w:rsidP="00976A7F">
      <w:pPr>
        <w:spacing w:before="120" w:after="0" w:line="276" w:lineRule="auto"/>
        <w:ind w:left="14" w:hanging="10"/>
        <w:rPr>
          <w:color w:val="000000" w:themeColor="text1"/>
        </w:rPr>
      </w:pPr>
      <w:r w:rsidRPr="00531BD2">
        <w:rPr>
          <w:b/>
          <w:color w:val="000000" w:themeColor="text1"/>
        </w:rPr>
        <w:t>Kryteria kwalifikacji:</w:t>
      </w:r>
    </w:p>
    <w:p w14:paraId="7E8F8ACD" w14:textId="236F6F37" w:rsidR="006B4533" w:rsidRPr="00531BD2" w:rsidRDefault="006B4533" w:rsidP="00976A7F">
      <w:pPr>
        <w:spacing w:after="0" w:line="276" w:lineRule="auto"/>
        <w:ind w:right="4"/>
        <w:rPr>
          <w:color w:val="000000" w:themeColor="text1"/>
        </w:rPr>
      </w:pPr>
      <w:r w:rsidRPr="00531BD2">
        <w:rPr>
          <w:color w:val="000000" w:themeColor="text1"/>
        </w:rPr>
        <w:t>Ocena złożonych dokumentów, bez rozmowy kwalifikacyjnej.</w:t>
      </w:r>
    </w:p>
    <w:p w14:paraId="45F0BBE2" w14:textId="1824EDFB" w:rsidR="006B4533" w:rsidRPr="00531BD2" w:rsidRDefault="006B4533" w:rsidP="00976A7F">
      <w:pPr>
        <w:spacing w:before="120" w:after="0" w:line="276" w:lineRule="auto"/>
        <w:ind w:left="14" w:hanging="10"/>
        <w:rPr>
          <w:color w:val="000000" w:themeColor="text1"/>
        </w:rPr>
      </w:pPr>
      <w:r w:rsidRPr="00531BD2">
        <w:rPr>
          <w:b/>
          <w:color w:val="000000" w:themeColor="text1"/>
        </w:rPr>
        <w:t>Wymagane dokumenty:</w:t>
      </w:r>
    </w:p>
    <w:p w14:paraId="3F64AA2A" w14:textId="70792B02" w:rsidR="006B4533" w:rsidRPr="00531BD2" w:rsidRDefault="006B4533">
      <w:pPr>
        <w:pStyle w:val="Akapitzlist"/>
        <w:numPr>
          <w:ilvl w:val="0"/>
          <w:numId w:val="48"/>
        </w:numPr>
        <w:spacing w:after="0" w:line="276" w:lineRule="auto"/>
        <w:ind w:left="851" w:right="4" w:hanging="567"/>
        <w:rPr>
          <w:color w:val="000000" w:themeColor="text1"/>
        </w:rPr>
      </w:pPr>
      <w:r w:rsidRPr="00531BD2">
        <w:rPr>
          <w:color w:val="000000" w:themeColor="text1"/>
          <w:u w:val="single" w:color="000000"/>
        </w:rPr>
        <w:t>List motywacyjny</w:t>
      </w:r>
      <w:r w:rsidRPr="00531BD2">
        <w:rPr>
          <w:color w:val="000000" w:themeColor="text1"/>
        </w:rPr>
        <w:t xml:space="preserve"> zawierający nazwę wybranego uniwersytetu, uzasadnienie wyboru, plan pobytu z określeniem ilości miesięcy planowanego pobytu (od 3 do 10 miesięcy w ramach jednego roku akademickiego) oraz podaniem semestru (zimowy lub letni, w wypadku pobytu do 5 miesięcy). Można wskazać dodatkowo dwie uczelnie, do których można pojechać w przypadku niezakwalifikowania się do pierwszej.</w:t>
      </w:r>
    </w:p>
    <w:p w14:paraId="128DA437" w14:textId="77777777" w:rsidR="00D30E75" w:rsidRPr="00531BD2" w:rsidRDefault="006B4533" w:rsidP="007F5F62">
      <w:pPr>
        <w:spacing w:after="0" w:line="276" w:lineRule="auto"/>
        <w:ind w:left="851" w:right="4" w:firstLine="0"/>
        <w:rPr>
          <w:color w:val="000000" w:themeColor="text1"/>
        </w:rPr>
      </w:pPr>
      <w:r w:rsidRPr="00531BD2">
        <w:rPr>
          <w:color w:val="000000" w:themeColor="text1"/>
        </w:rPr>
        <w:t>DODATKOWO: w liście motywacyjnym należy wskazać</w:t>
      </w:r>
      <w:r w:rsidRPr="00531BD2">
        <w:rPr>
          <w:color w:val="000000" w:themeColor="text1"/>
          <w:u w:val="single" w:color="000000"/>
        </w:rPr>
        <w:t xml:space="preserve"> </w:t>
      </w:r>
      <w:r w:rsidRPr="00531BD2">
        <w:rPr>
          <w:color w:val="000000" w:themeColor="text1"/>
        </w:rPr>
        <w:t>pracownika naukowego UJ – promotora lub opiekuna naukowego, który w razie wątpliwości komisji będzie mógł potwierdzić kompetencje i zainteresowania naukowe studenta/studentki.</w:t>
      </w:r>
    </w:p>
    <w:p w14:paraId="224513E1" w14:textId="77777777" w:rsidR="00D30E75" w:rsidRPr="00531BD2" w:rsidRDefault="006B4533">
      <w:pPr>
        <w:pStyle w:val="Akapitzlist"/>
        <w:numPr>
          <w:ilvl w:val="0"/>
          <w:numId w:val="48"/>
        </w:numPr>
        <w:spacing w:after="0" w:line="276" w:lineRule="auto"/>
        <w:ind w:left="851" w:right="4" w:hanging="567"/>
        <w:rPr>
          <w:color w:val="000000" w:themeColor="text1"/>
        </w:rPr>
      </w:pPr>
      <w:r w:rsidRPr="00531BD2">
        <w:rPr>
          <w:color w:val="000000" w:themeColor="text1"/>
          <w:u w:val="single"/>
        </w:rPr>
        <w:t>Zaświadczenie o średniej ocen</w:t>
      </w:r>
      <w:r w:rsidRPr="00531BD2">
        <w:rPr>
          <w:color w:val="000000" w:themeColor="text1"/>
        </w:rPr>
        <w:t xml:space="preserve"> z dotychczasowego toku studiów potwierdzone przez instytut lub dziekanat (nie dotyczy doktorantów). Wszystkich studentów wyjeżdżających z puli miejsc Wydziału Historycznego obowiązuje minimalna średnia ważona z dotychczasowego przebiegu studiów – 3.5.</w:t>
      </w:r>
    </w:p>
    <w:p w14:paraId="11A68D2C" w14:textId="3D827DDE" w:rsidR="00D30E75" w:rsidRPr="00531BD2" w:rsidRDefault="006B4533">
      <w:pPr>
        <w:pStyle w:val="Akapitzlist"/>
        <w:numPr>
          <w:ilvl w:val="0"/>
          <w:numId w:val="48"/>
        </w:numPr>
        <w:spacing w:after="0" w:line="276" w:lineRule="auto"/>
        <w:ind w:left="851" w:right="4" w:hanging="567"/>
        <w:rPr>
          <w:color w:val="000000" w:themeColor="text1"/>
        </w:rPr>
      </w:pPr>
      <w:r w:rsidRPr="00531BD2">
        <w:rPr>
          <w:color w:val="000000" w:themeColor="text1"/>
          <w:u w:val="single"/>
        </w:rPr>
        <w:t>Dokument poświadczający znajomość języka obcego</w:t>
      </w:r>
      <w:r w:rsidRPr="00531BD2">
        <w:rPr>
          <w:color w:val="000000" w:themeColor="text1"/>
        </w:rPr>
        <w:t>, zgodnie ze szczegółowymi kryteriami zawartymi w umowie z instytutem, w którym chce studiować. Akceptowane są następujące formy potwierdzenia: zaświadczenie z JCJ UJ, szkoły językowej, certyfikaty językowe</w:t>
      </w:r>
      <w:r w:rsidR="00D30E75" w:rsidRPr="00531BD2">
        <w:rPr>
          <w:color w:val="000000" w:themeColor="text1"/>
        </w:rPr>
        <w:br/>
      </w:r>
      <w:r w:rsidRPr="00531BD2">
        <w:rPr>
          <w:color w:val="000000" w:themeColor="text1"/>
        </w:rPr>
        <w:t>(w przypadku certyfikatów akceptowane są kopie potwierdzone za zgodność z oryginałem).</w:t>
      </w:r>
    </w:p>
    <w:p w14:paraId="6C4FBD51" w14:textId="52237FEB" w:rsidR="006B4533" w:rsidRPr="00531BD2" w:rsidRDefault="006B4533">
      <w:pPr>
        <w:pStyle w:val="Akapitzlist"/>
        <w:numPr>
          <w:ilvl w:val="0"/>
          <w:numId w:val="48"/>
        </w:numPr>
        <w:spacing w:after="0" w:line="276" w:lineRule="auto"/>
        <w:ind w:left="851" w:right="4" w:hanging="567"/>
        <w:rPr>
          <w:color w:val="000000" w:themeColor="text1"/>
        </w:rPr>
      </w:pPr>
      <w:r w:rsidRPr="00531BD2">
        <w:rPr>
          <w:color w:val="000000" w:themeColor="text1"/>
          <w:u w:val="single"/>
        </w:rPr>
        <w:t>CV</w:t>
      </w:r>
      <w:r w:rsidRPr="00531BD2">
        <w:rPr>
          <w:color w:val="000000" w:themeColor="text1"/>
        </w:rPr>
        <w:t xml:space="preserve"> obejmujące m.in. zainteresowania naukowe, osiągnięcia (udział w konferencjach naukowych, publikacje), działalność w Kole Naukowym, Samorządzie Studenckim, ESN, stowarzyszeniach, działalność no profit, społeczną, charytatywną (można dołączyć potwierdzające to zaświadczenia).</w:t>
      </w:r>
    </w:p>
    <w:p w14:paraId="17FC6C80" w14:textId="3B895F5F" w:rsidR="006B4533" w:rsidRPr="00531BD2" w:rsidRDefault="006B4533" w:rsidP="004E1AA3">
      <w:pPr>
        <w:spacing w:before="120" w:after="0" w:line="276" w:lineRule="auto"/>
        <w:ind w:firstLine="0"/>
        <w:jc w:val="left"/>
        <w:rPr>
          <w:b/>
          <w:color w:val="000000" w:themeColor="text1"/>
        </w:rPr>
      </w:pPr>
      <w:r w:rsidRPr="00531BD2">
        <w:rPr>
          <w:b/>
          <w:color w:val="000000" w:themeColor="text1"/>
        </w:rPr>
        <w:t>Zgłoszenia będą weryfikowane na podstawie poniżej punktacji (</w:t>
      </w:r>
      <w:r w:rsidR="004E1AA3" w:rsidRPr="00531BD2">
        <w:rPr>
          <w:b/>
          <w:color w:val="000000" w:themeColor="text1"/>
        </w:rPr>
        <w:t>m</w:t>
      </w:r>
      <w:r w:rsidRPr="00531BD2">
        <w:rPr>
          <w:b/>
          <w:color w:val="000000" w:themeColor="text1"/>
        </w:rPr>
        <w:t>ax 15 pkt.):</w:t>
      </w:r>
    </w:p>
    <w:p w14:paraId="77DD1D2F" w14:textId="381B68DD" w:rsidR="006B4533" w:rsidRPr="00531BD2" w:rsidRDefault="006B4533" w:rsidP="007F5F62">
      <w:pPr>
        <w:numPr>
          <w:ilvl w:val="1"/>
          <w:numId w:val="8"/>
        </w:numPr>
        <w:spacing w:after="0" w:line="276" w:lineRule="auto"/>
        <w:ind w:left="851" w:hanging="525"/>
        <w:jc w:val="left"/>
        <w:rPr>
          <w:color w:val="000000" w:themeColor="text1"/>
        </w:rPr>
      </w:pPr>
      <w:r w:rsidRPr="00531BD2">
        <w:rPr>
          <w:color w:val="000000" w:themeColor="text1"/>
        </w:rPr>
        <w:t>Średnia ocen: 3,5-5 pkt.</w:t>
      </w:r>
    </w:p>
    <w:p w14:paraId="69BB5177" w14:textId="79EF4ADD" w:rsidR="006B4533" w:rsidRPr="00531BD2" w:rsidRDefault="006B4533" w:rsidP="007F5F62">
      <w:pPr>
        <w:numPr>
          <w:ilvl w:val="1"/>
          <w:numId w:val="8"/>
        </w:numPr>
        <w:spacing w:after="0" w:line="276" w:lineRule="auto"/>
        <w:ind w:left="851" w:hanging="525"/>
        <w:jc w:val="left"/>
        <w:rPr>
          <w:color w:val="000000" w:themeColor="text1"/>
        </w:rPr>
      </w:pPr>
      <w:r w:rsidRPr="00531BD2">
        <w:rPr>
          <w:color w:val="000000" w:themeColor="text1"/>
        </w:rPr>
        <w:t>Znajomość języka: 1-3 pkt.</w:t>
      </w:r>
    </w:p>
    <w:p w14:paraId="446D096A" w14:textId="5B9FAB3D" w:rsidR="006B4533" w:rsidRPr="00531BD2" w:rsidRDefault="006B4533" w:rsidP="007F5F62">
      <w:pPr>
        <w:numPr>
          <w:ilvl w:val="1"/>
          <w:numId w:val="8"/>
        </w:numPr>
        <w:spacing w:after="0" w:line="276" w:lineRule="auto"/>
        <w:ind w:left="851" w:hanging="525"/>
        <w:jc w:val="left"/>
        <w:rPr>
          <w:color w:val="000000" w:themeColor="text1"/>
        </w:rPr>
      </w:pPr>
      <w:r w:rsidRPr="00531BD2">
        <w:rPr>
          <w:color w:val="000000" w:themeColor="text1"/>
        </w:rPr>
        <w:t>List motywacyjny wraz ze wskazaniem kontaktu do opiekuna naukowego: 1-4 pkt.</w:t>
      </w:r>
    </w:p>
    <w:p w14:paraId="7C73DA17" w14:textId="1C8D5FFC" w:rsidR="006B4533" w:rsidRPr="00531BD2" w:rsidRDefault="006B4533" w:rsidP="007F5F62">
      <w:pPr>
        <w:numPr>
          <w:ilvl w:val="1"/>
          <w:numId w:val="8"/>
        </w:numPr>
        <w:spacing w:after="0" w:line="276" w:lineRule="auto"/>
        <w:ind w:left="851" w:hanging="525"/>
        <w:jc w:val="left"/>
        <w:rPr>
          <w:color w:val="000000" w:themeColor="text1"/>
        </w:rPr>
      </w:pPr>
      <w:r w:rsidRPr="00531BD2">
        <w:rPr>
          <w:color w:val="000000" w:themeColor="text1"/>
        </w:rPr>
        <w:t>CV / aktywność naukowa, społeczna, kulturalna: 1-3 pkt.</w:t>
      </w:r>
    </w:p>
    <w:p w14:paraId="0382919B" w14:textId="4D70C232" w:rsidR="006B4533" w:rsidRPr="00CB5E3D" w:rsidRDefault="006B4533" w:rsidP="003C0EDA">
      <w:pPr>
        <w:spacing w:before="120" w:after="0" w:line="276" w:lineRule="auto"/>
        <w:ind w:left="14" w:hanging="10"/>
      </w:pPr>
      <w:r w:rsidRPr="00CB5E3D">
        <w:rPr>
          <w:b/>
        </w:rPr>
        <w:lastRenderedPageBreak/>
        <w:t>Informacja dla studentów spoza Wydziału Historycznego</w:t>
      </w:r>
      <w:r w:rsidR="00976A7F">
        <w:rPr>
          <w:b/>
        </w:rPr>
        <w:t>:</w:t>
      </w:r>
    </w:p>
    <w:p w14:paraId="4318947E" w14:textId="79D6C5DD" w:rsidR="006B4533" w:rsidRPr="00CB5E3D" w:rsidRDefault="006B4533" w:rsidP="00976A7F">
      <w:pPr>
        <w:spacing w:after="0" w:line="276" w:lineRule="auto"/>
        <w:ind w:right="4"/>
      </w:pPr>
      <w:r w:rsidRPr="00CB5E3D">
        <w:t>Wyjazdy na studia w ramach umów podpisanych przez jednostki Wydziału Historycznego przysługują w pierwszej kolejności studentom tych jednostek. Student/ka innego wydziału UJ, zainteresowany/a wyjazdem na studia w ramach „wolnych” miejsc w obrębie tych umów, winien zastosować się do następującej procedury:</w:t>
      </w:r>
    </w:p>
    <w:p w14:paraId="21056D8F" w14:textId="03BA2A60" w:rsidR="006B4533" w:rsidRPr="00CB5E3D" w:rsidRDefault="006B4533" w:rsidP="007F5F62">
      <w:pPr>
        <w:numPr>
          <w:ilvl w:val="1"/>
          <w:numId w:val="10"/>
        </w:numPr>
        <w:spacing w:after="0" w:line="276" w:lineRule="auto"/>
        <w:ind w:left="851" w:right="4" w:hanging="567"/>
      </w:pPr>
      <w:r w:rsidRPr="00CB5E3D">
        <w:t>Otrzymać zgodę na piśmie koordynatora instytutu, na którym studiuje w UJ</w:t>
      </w:r>
    </w:p>
    <w:p w14:paraId="6848BADF" w14:textId="2E0BDEBD" w:rsidR="006B4533" w:rsidRPr="00CB5E3D" w:rsidRDefault="006B4533" w:rsidP="007F5F62">
      <w:pPr>
        <w:numPr>
          <w:ilvl w:val="1"/>
          <w:numId w:val="10"/>
        </w:numPr>
        <w:spacing w:after="0" w:line="276" w:lineRule="auto"/>
        <w:ind w:left="851" w:right="4" w:hanging="567"/>
      </w:pPr>
      <w:r w:rsidRPr="00CB5E3D">
        <w:t>Skonsultować decyzję o staraniach z koordynatorem instytutu, z którego puli będzie korzystał/a</w:t>
      </w:r>
    </w:p>
    <w:p w14:paraId="4935F87E" w14:textId="1FD1C153" w:rsidR="006B4533" w:rsidRPr="00CB5E3D" w:rsidRDefault="006B4533" w:rsidP="007F5F62">
      <w:pPr>
        <w:numPr>
          <w:ilvl w:val="1"/>
          <w:numId w:val="10"/>
        </w:numPr>
        <w:spacing w:after="0" w:line="276" w:lineRule="auto"/>
        <w:ind w:left="851" w:right="4" w:hanging="567"/>
      </w:pPr>
      <w:r w:rsidRPr="00CB5E3D">
        <w:t>Uzyskać zgodę na piśmie od koordynatora instytutu, w którym zamierza podjąć studia za granicą</w:t>
      </w:r>
    </w:p>
    <w:p w14:paraId="368AE0CD" w14:textId="05E543CF" w:rsidR="006B4533" w:rsidRPr="00CB5E3D" w:rsidRDefault="006B4533" w:rsidP="007F5F62">
      <w:pPr>
        <w:numPr>
          <w:ilvl w:val="1"/>
          <w:numId w:val="10"/>
        </w:numPr>
        <w:spacing w:after="0" w:line="276" w:lineRule="auto"/>
        <w:ind w:left="851" w:right="4" w:hanging="567"/>
      </w:pPr>
      <w:r w:rsidRPr="00CB5E3D">
        <w:t>Złożyć komplet wymaganych dokumentów komisji ds. Programu Erasmus wydziału, na którym studiuje</w:t>
      </w:r>
    </w:p>
    <w:p w14:paraId="6A9B68E6" w14:textId="37E4FDFD" w:rsidR="006B4533" w:rsidRPr="00CB5E3D" w:rsidRDefault="006B4533" w:rsidP="007F5F62">
      <w:pPr>
        <w:numPr>
          <w:ilvl w:val="1"/>
          <w:numId w:val="10"/>
        </w:numPr>
        <w:spacing w:after="0" w:line="276" w:lineRule="auto"/>
        <w:ind w:left="851" w:right="4" w:hanging="567"/>
      </w:pPr>
      <w:r w:rsidRPr="00CB5E3D">
        <w:t>Po ew. kwalifikacji przez wydziałową komisję macierzystą koordynator/ka Erasmusa instytutu macierzystego studenta zwraca się do odpowiedniego koordynatora instytutowego z Wydziału Historycznego z pytaniem o ew. wolne miejsce</w:t>
      </w:r>
    </w:p>
    <w:p w14:paraId="6714295A" w14:textId="66F0B5D0" w:rsidR="006B4533" w:rsidRPr="00CB5E3D" w:rsidRDefault="006B4533" w:rsidP="00976A7F">
      <w:pPr>
        <w:spacing w:before="120" w:after="0" w:line="276" w:lineRule="auto"/>
        <w:ind w:left="14" w:hanging="10"/>
      </w:pPr>
      <w:r w:rsidRPr="00CB5E3D">
        <w:rPr>
          <w:b/>
        </w:rPr>
        <w:t>Skład komisji kwalifikacyjnej:</w:t>
      </w:r>
    </w:p>
    <w:p w14:paraId="474D28E3" w14:textId="075853F4" w:rsidR="006B4533" w:rsidRPr="00CB5E3D" w:rsidRDefault="006B4533" w:rsidP="007F5F62">
      <w:pPr>
        <w:numPr>
          <w:ilvl w:val="1"/>
          <w:numId w:val="9"/>
        </w:numPr>
        <w:spacing w:after="0" w:line="276" w:lineRule="auto"/>
        <w:ind w:left="851" w:right="4" w:hanging="567"/>
      </w:pPr>
      <w:r w:rsidRPr="00CB5E3D">
        <w:t>Prodziekan do spraw studenckich Wydziału Hist. (przewodnicząca komisji) - dr hab. Judyta Rodzińska-Nowak</w:t>
      </w:r>
    </w:p>
    <w:p w14:paraId="38E7DEC0" w14:textId="457CC356" w:rsidR="006B4533" w:rsidRPr="00CB5E3D" w:rsidRDefault="006B4533" w:rsidP="007F5F62">
      <w:pPr>
        <w:numPr>
          <w:ilvl w:val="1"/>
          <w:numId w:val="9"/>
        </w:numPr>
        <w:spacing w:after="0" w:line="276" w:lineRule="auto"/>
        <w:ind w:left="851" w:right="4" w:hanging="567"/>
      </w:pPr>
      <w:r w:rsidRPr="00CB5E3D">
        <w:t>Koordynatorka wydziałowa - dr Edyta Gawron</w:t>
      </w:r>
    </w:p>
    <w:p w14:paraId="27287403" w14:textId="16BA050D" w:rsidR="006B4533" w:rsidRPr="00CB5E3D" w:rsidRDefault="006B4533" w:rsidP="007F5F62">
      <w:pPr>
        <w:numPr>
          <w:ilvl w:val="1"/>
          <w:numId w:val="9"/>
        </w:numPr>
        <w:spacing w:after="0" w:line="276" w:lineRule="auto"/>
        <w:ind w:left="851" w:right="4" w:hanging="567"/>
      </w:pPr>
      <w:r w:rsidRPr="00CB5E3D">
        <w:t xml:space="preserve">Koordynatorzy/ki instytutowi/e w ramach wydziału - dr Magdalena Garnczarska, dr Dagmara Łopatowska-Romsvik, dr Marek Pawlak, dr Rafał Szmytka, mgr Jakub </w:t>
      </w:r>
      <w:proofErr w:type="spellStart"/>
      <w:r w:rsidRPr="00CB5E3D">
        <w:t>Skłucki</w:t>
      </w:r>
      <w:proofErr w:type="spellEnd"/>
    </w:p>
    <w:p w14:paraId="221503F5" w14:textId="4539AA37" w:rsidR="00123B75" w:rsidRDefault="006B4533" w:rsidP="007F5F62">
      <w:pPr>
        <w:numPr>
          <w:ilvl w:val="1"/>
          <w:numId w:val="9"/>
        </w:numPr>
        <w:spacing w:after="0" w:line="276" w:lineRule="auto"/>
        <w:ind w:left="851" w:right="4" w:hanging="567"/>
      </w:pPr>
      <w:r w:rsidRPr="00CB5E3D">
        <w:t>Przedstawiciel/ka studentów</w:t>
      </w:r>
    </w:p>
    <w:p w14:paraId="0B99EABD" w14:textId="77777777" w:rsidR="00917466" w:rsidRDefault="00917466">
      <w:pPr>
        <w:spacing w:after="160" w:line="259" w:lineRule="auto"/>
        <w:ind w:firstLine="0"/>
        <w:jc w:val="left"/>
        <w:rPr>
          <w:b/>
          <w:color w:val="0070C0"/>
          <w:sz w:val="32"/>
        </w:rPr>
      </w:pPr>
      <w:r>
        <w:br w:type="page"/>
      </w:r>
    </w:p>
    <w:p w14:paraId="02E9038D" w14:textId="55F3F8BA" w:rsidR="002E1036" w:rsidRPr="007F5F62" w:rsidRDefault="005A4343" w:rsidP="00917466">
      <w:pPr>
        <w:pStyle w:val="Nagwek2"/>
        <w:spacing w:before="120" w:after="120"/>
        <w:ind w:left="11" w:right="17" w:hanging="11"/>
        <w:jc w:val="left"/>
        <w:rPr>
          <w:sz w:val="24"/>
          <w:szCs w:val="20"/>
        </w:rPr>
      </w:pPr>
      <w:bookmarkStart w:id="24" w:name="_Toc123660922"/>
      <w:r w:rsidRPr="007F5F62">
        <w:rPr>
          <w:sz w:val="24"/>
          <w:szCs w:val="20"/>
        </w:rPr>
        <w:lastRenderedPageBreak/>
        <w:t>Wydział Lekarski</w:t>
      </w:r>
      <w:bookmarkEnd w:id="24"/>
    </w:p>
    <w:p w14:paraId="1FFDDDE3" w14:textId="0BD325F2" w:rsidR="00F568DD" w:rsidRPr="000B167A" w:rsidRDefault="00F568DD" w:rsidP="00976A7F">
      <w:pPr>
        <w:spacing w:before="120" w:after="0" w:line="276" w:lineRule="auto"/>
      </w:pPr>
      <w:r w:rsidRPr="000B167A">
        <w:rPr>
          <w:b/>
        </w:rPr>
        <w:t xml:space="preserve">Koordynator: </w:t>
      </w:r>
      <w:r w:rsidRPr="000B167A">
        <w:t>dr hab. Mateusz Rubinkiewicz</w:t>
      </w:r>
    </w:p>
    <w:p w14:paraId="060D7F70" w14:textId="77777777" w:rsidR="00976A7F" w:rsidRDefault="00F568DD" w:rsidP="00976A7F">
      <w:pPr>
        <w:spacing w:before="120" w:after="0" w:line="276" w:lineRule="auto"/>
        <w:rPr>
          <w:b/>
        </w:rPr>
      </w:pPr>
      <w:r w:rsidRPr="000B167A">
        <w:rPr>
          <w:b/>
        </w:rPr>
        <w:t>Miejsce składania dokumentów:</w:t>
      </w:r>
    </w:p>
    <w:p w14:paraId="71D5DEA8" w14:textId="201C86D9" w:rsidR="00F568DD" w:rsidRPr="00976A7F" w:rsidRDefault="00F568DD" w:rsidP="00976A7F">
      <w:pPr>
        <w:spacing w:after="0" w:line="276" w:lineRule="auto"/>
        <w:rPr>
          <w:b/>
        </w:rPr>
      </w:pPr>
      <w:r w:rsidRPr="000B167A">
        <w:t xml:space="preserve">Studenci składają wnioski w </w:t>
      </w:r>
      <w:proofErr w:type="spellStart"/>
      <w:r w:rsidRPr="000B167A">
        <w:t>USOSweb</w:t>
      </w:r>
      <w:proofErr w:type="spellEnd"/>
      <w:r w:rsidRPr="000B167A">
        <w:t xml:space="preserve"> oraz przesyłają dokumenty w formacie PDF na wskazane</w:t>
      </w:r>
      <w:r w:rsidRPr="000B167A">
        <w:br/>
        <w:t>w ogłoszeniu adresy e-mail.</w:t>
      </w:r>
    </w:p>
    <w:p w14:paraId="6372DBBE" w14:textId="4EDE9AF7" w:rsidR="00F568DD" w:rsidRPr="000B167A" w:rsidRDefault="00F568DD" w:rsidP="00976A7F">
      <w:pPr>
        <w:autoSpaceDE w:val="0"/>
        <w:spacing w:before="120" w:after="0" w:line="276" w:lineRule="auto"/>
        <w:rPr>
          <w:b/>
        </w:rPr>
      </w:pPr>
      <w:r w:rsidRPr="000B167A">
        <w:rPr>
          <w:b/>
        </w:rPr>
        <w:t>Harmonogram rekrutacji:</w:t>
      </w:r>
    </w:p>
    <w:p w14:paraId="4864F066" w14:textId="77777777" w:rsidR="00F568DD" w:rsidRPr="000B167A" w:rsidRDefault="00F568DD">
      <w:pPr>
        <w:pStyle w:val="Akapitzlist"/>
        <w:numPr>
          <w:ilvl w:val="0"/>
          <w:numId w:val="34"/>
        </w:numPr>
        <w:suppressAutoHyphens/>
        <w:autoSpaceDN w:val="0"/>
        <w:spacing w:after="0" w:line="276" w:lineRule="auto"/>
        <w:ind w:left="851" w:hanging="567"/>
        <w:contextualSpacing w:val="0"/>
        <w:textAlignment w:val="baseline"/>
      </w:pPr>
      <w:r w:rsidRPr="000B167A">
        <w:rPr>
          <w:bCs/>
        </w:rPr>
        <w:t xml:space="preserve">Czas trwania I rekrutacji, składanie wniosków przez </w:t>
      </w:r>
      <w:proofErr w:type="spellStart"/>
      <w:r w:rsidRPr="000B167A">
        <w:rPr>
          <w:bCs/>
        </w:rPr>
        <w:t>USOSweb</w:t>
      </w:r>
      <w:proofErr w:type="spellEnd"/>
      <w:r w:rsidRPr="000B167A">
        <w:rPr>
          <w:bCs/>
        </w:rPr>
        <w:t xml:space="preserve"> – </w:t>
      </w:r>
      <w:r w:rsidRPr="000B167A">
        <w:rPr>
          <w:b/>
          <w:bCs/>
        </w:rPr>
        <w:t>16.01-5.02.2023</w:t>
      </w:r>
    </w:p>
    <w:p w14:paraId="636753DE" w14:textId="77777777" w:rsidR="00F568DD" w:rsidRPr="000B167A" w:rsidRDefault="00F568DD">
      <w:pPr>
        <w:pStyle w:val="Akapitzlist"/>
        <w:numPr>
          <w:ilvl w:val="0"/>
          <w:numId w:val="34"/>
        </w:numPr>
        <w:suppressAutoHyphens/>
        <w:autoSpaceDN w:val="0"/>
        <w:spacing w:after="0" w:line="276" w:lineRule="auto"/>
        <w:ind w:left="851" w:hanging="567"/>
        <w:contextualSpacing w:val="0"/>
        <w:textAlignment w:val="baseline"/>
      </w:pPr>
      <w:r w:rsidRPr="000B167A">
        <w:t xml:space="preserve">Rozmowy kwalifikacyjne: </w:t>
      </w:r>
      <w:r w:rsidRPr="000B167A">
        <w:rPr>
          <w:b/>
          <w:bCs/>
        </w:rPr>
        <w:t>8-13.02.2023</w:t>
      </w:r>
      <w:r w:rsidRPr="000B167A">
        <w:t xml:space="preserve"> przez MS </w:t>
      </w:r>
      <w:proofErr w:type="spellStart"/>
      <w:r w:rsidRPr="000B167A">
        <w:t>Teams</w:t>
      </w:r>
      <w:proofErr w:type="spellEnd"/>
    </w:p>
    <w:p w14:paraId="0E094B2F" w14:textId="3434FFEF" w:rsidR="00F568DD" w:rsidRPr="000B167A" w:rsidRDefault="00F568DD">
      <w:pPr>
        <w:pStyle w:val="Akapitzlist"/>
        <w:numPr>
          <w:ilvl w:val="0"/>
          <w:numId w:val="34"/>
        </w:numPr>
        <w:suppressAutoHyphens/>
        <w:autoSpaceDN w:val="0"/>
        <w:spacing w:after="0" w:line="276" w:lineRule="auto"/>
        <w:ind w:left="851" w:hanging="567"/>
        <w:contextualSpacing w:val="0"/>
        <w:textAlignment w:val="baseline"/>
      </w:pPr>
      <w:r w:rsidRPr="000B167A">
        <w:rPr>
          <w:bCs/>
          <w:spacing w:val="4"/>
        </w:rPr>
        <w:t xml:space="preserve">Ogłoszenie wyników i przyznanie uczelni w systemie </w:t>
      </w:r>
      <w:proofErr w:type="spellStart"/>
      <w:r w:rsidRPr="000B167A">
        <w:rPr>
          <w:bCs/>
          <w:spacing w:val="4"/>
        </w:rPr>
        <w:t>USOSweb</w:t>
      </w:r>
      <w:proofErr w:type="spellEnd"/>
      <w:r w:rsidRPr="000B167A">
        <w:rPr>
          <w:bCs/>
          <w:spacing w:val="4"/>
        </w:rPr>
        <w:t xml:space="preserve"> przez koordynatora: do </w:t>
      </w:r>
      <w:r w:rsidRPr="000B167A">
        <w:rPr>
          <w:b/>
          <w:spacing w:val="4"/>
        </w:rPr>
        <w:t>14.02.2023</w:t>
      </w:r>
    </w:p>
    <w:p w14:paraId="3993D4B6" w14:textId="03E9FC0A" w:rsidR="00F568DD" w:rsidRPr="000B167A" w:rsidRDefault="00F568DD">
      <w:pPr>
        <w:pStyle w:val="Akapitzlist"/>
        <w:numPr>
          <w:ilvl w:val="0"/>
          <w:numId w:val="34"/>
        </w:numPr>
        <w:suppressAutoHyphens/>
        <w:autoSpaceDN w:val="0"/>
        <w:spacing w:after="0" w:line="276" w:lineRule="auto"/>
        <w:ind w:left="851" w:hanging="567"/>
        <w:contextualSpacing w:val="0"/>
        <w:textAlignment w:val="baseline"/>
      </w:pPr>
      <w:r w:rsidRPr="000B167A">
        <w:rPr>
          <w:bCs/>
          <w:spacing w:val="4"/>
        </w:rPr>
        <w:t xml:space="preserve">Odwołania: do </w:t>
      </w:r>
      <w:r w:rsidRPr="000B167A">
        <w:rPr>
          <w:b/>
          <w:spacing w:val="4"/>
        </w:rPr>
        <w:t>15.02</w:t>
      </w:r>
      <w:r w:rsidRPr="000B167A">
        <w:rPr>
          <w:b/>
          <w:bCs/>
          <w:spacing w:val="4"/>
        </w:rPr>
        <w:t>.2023</w:t>
      </w:r>
    </w:p>
    <w:p w14:paraId="0C160E92" w14:textId="77777777" w:rsidR="00976A7F" w:rsidRPr="00976A7F" w:rsidRDefault="00F568DD">
      <w:pPr>
        <w:pStyle w:val="Akapitzlist"/>
        <w:numPr>
          <w:ilvl w:val="0"/>
          <w:numId w:val="34"/>
        </w:numPr>
        <w:suppressAutoHyphens/>
        <w:autoSpaceDN w:val="0"/>
        <w:spacing w:after="0" w:line="276" w:lineRule="auto"/>
        <w:ind w:left="851" w:hanging="567"/>
        <w:contextualSpacing w:val="0"/>
        <w:textAlignment w:val="baseline"/>
      </w:pPr>
      <w:r w:rsidRPr="000B167A">
        <w:rPr>
          <w:bCs/>
          <w:spacing w:val="4"/>
        </w:rPr>
        <w:t xml:space="preserve">Ostateczne zatwierdzenie wyjazdów w </w:t>
      </w:r>
      <w:proofErr w:type="spellStart"/>
      <w:r w:rsidRPr="000B167A">
        <w:rPr>
          <w:bCs/>
          <w:spacing w:val="4"/>
        </w:rPr>
        <w:t>USOSweb</w:t>
      </w:r>
      <w:proofErr w:type="spellEnd"/>
      <w:r w:rsidRPr="000B167A">
        <w:rPr>
          <w:bCs/>
          <w:spacing w:val="4"/>
        </w:rPr>
        <w:t xml:space="preserve"> – </w:t>
      </w:r>
      <w:r w:rsidRPr="000B167A">
        <w:rPr>
          <w:b/>
          <w:spacing w:val="4"/>
        </w:rPr>
        <w:t>do 20.02.2023</w:t>
      </w:r>
    </w:p>
    <w:p w14:paraId="4A9909B5" w14:textId="4C867905" w:rsidR="00906D57" w:rsidRPr="00906D57" w:rsidRDefault="009D762C" w:rsidP="00906D57">
      <w:pPr>
        <w:pStyle w:val="Akapitzlist"/>
        <w:suppressAutoHyphens/>
        <w:autoSpaceDN w:val="0"/>
        <w:spacing w:after="0" w:line="276" w:lineRule="auto"/>
        <w:ind w:left="851" w:firstLine="0"/>
        <w:contextualSpacing w:val="0"/>
        <w:textAlignment w:val="baseline"/>
        <w:rPr>
          <w:i/>
          <w:color w:val="0563C1" w:themeColor="hyperlink"/>
          <w:u w:val="single"/>
        </w:rPr>
      </w:pPr>
      <w:hyperlink r:id="rId8" w:history="1">
        <w:r w:rsidR="00906D57" w:rsidRPr="00CF6040">
          <w:rPr>
            <w:rStyle w:val="Hipercze"/>
            <w:i/>
          </w:rPr>
          <w:t>http://www.wl.uj.edu.pl/studenci/program-erasmus</w:t>
        </w:r>
      </w:hyperlink>
    </w:p>
    <w:p w14:paraId="0D1CE2C5" w14:textId="345C77E5" w:rsidR="00F568DD" w:rsidRPr="00976A7F" w:rsidRDefault="00F568DD" w:rsidP="00976A7F">
      <w:pPr>
        <w:spacing w:before="120" w:after="0" w:line="276" w:lineRule="auto"/>
        <w:rPr>
          <w:b/>
        </w:rPr>
      </w:pPr>
      <w:r w:rsidRPr="000B167A">
        <w:rPr>
          <w:b/>
        </w:rPr>
        <w:t>Kryteria, które powinni spełniać studenci ubiegający się o wyjazd:</w:t>
      </w:r>
    </w:p>
    <w:p w14:paraId="7AE3F8D8" w14:textId="5A705612" w:rsidR="00F568DD" w:rsidRPr="000B167A" w:rsidRDefault="00F568DD" w:rsidP="00976A7F">
      <w:pPr>
        <w:spacing w:after="0" w:line="276" w:lineRule="auto"/>
      </w:pPr>
      <w:r w:rsidRPr="000B167A">
        <w:t>W wymianie mogą brać udział studenci:</w:t>
      </w:r>
    </w:p>
    <w:p w14:paraId="0A8E8C18" w14:textId="5ACA7671" w:rsidR="00F568DD" w:rsidRPr="000B167A" w:rsidRDefault="00F568DD">
      <w:pPr>
        <w:pStyle w:val="Akapitzlist"/>
        <w:numPr>
          <w:ilvl w:val="0"/>
          <w:numId w:val="35"/>
        </w:numPr>
        <w:suppressAutoHyphens/>
        <w:autoSpaceDN w:val="0"/>
        <w:spacing w:after="0" w:line="276" w:lineRule="auto"/>
        <w:ind w:left="851" w:hanging="567"/>
        <w:contextualSpacing w:val="0"/>
        <w:textAlignment w:val="baseline"/>
      </w:pPr>
      <w:r w:rsidRPr="000B167A">
        <w:t>III*, IV, V i VI** roku kierunku lekarskiego programu w języku polskim</w:t>
      </w:r>
    </w:p>
    <w:p w14:paraId="55C980C2" w14:textId="242EBE92" w:rsidR="00F568DD" w:rsidRPr="000B167A" w:rsidRDefault="00F568DD">
      <w:pPr>
        <w:pStyle w:val="Akapitzlist"/>
        <w:numPr>
          <w:ilvl w:val="0"/>
          <w:numId w:val="35"/>
        </w:numPr>
        <w:suppressAutoHyphens/>
        <w:autoSpaceDE w:val="0"/>
        <w:autoSpaceDN w:val="0"/>
        <w:spacing w:after="0" w:line="276" w:lineRule="auto"/>
        <w:ind w:left="851" w:hanging="567"/>
        <w:contextualSpacing w:val="0"/>
        <w:textAlignment w:val="baseline"/>
      </w:pPr>
      <w:r w:rsidRPr="000B167A">
        <w:t xml:space="preserve">IV, V i VI** roku kierunku lekarskiego programu w języku angielskim dla absolwentów szkół średnich (MD program for high </w:t>
      </w:r>
      <w:proofErr w:type="spellStart"/>
      <w:r w:rsidRPr="000B167A">
        <w:t>school</w:t>
      </w:r>
      <w:proofErr w:type="spellEnd"/>
      <w:r w:rsidRPr="000B167A">
        <w:t xml:space="preserve"> </w:t>
      </w:r>
      <w:proofErr w:type="spellStart"/>
      <w:r w:rsidRPr="000B167A">
        <w:t>graduates</w:t>
      </w:r>
      <w:proofErr w:type="spellEnd"/>
      <w:r w:rsidRPr="000B167A">
        <w:t>)</w:t>
      </w:r>
    </w:p>
    <w:p w14:paraId="69F8310E" w14:textId="4A34FE8F" w:rsidR="00F568DD" w:rsidRPr="000B167A" w:rsidRDefault="00F568DD">
      <w:pPr>
        <w:pStyle w:val="Akapitzlist"/>
        <w:numPr>
          <w:ilvl w:val="0"/>
          <w:numId w:val="35"/>
        </w:numPr>
        <w:suppressAutoHyphens/>
        <w:autoSpaceDN w:val="0"/>
        <w:spacing w:after="0" w:line="276" w:lineRule="auto"/>
        <w:ind w:left="851" w:hanging="567"/>
        <w:contextualSpacing w:val="0"/>
        <w:textAlignment w:val="baseline"/>
      </w:pPr>
      <w:r w:rsidRPr="000B167A">
        <w:t>III, IV i V** roku lekarsko-dentystycznego w języku polskim i angielskim</w:t>
      </w:r>
    </w:p>
    <w:p w14:paraId="717EDABF" w14:textId="6E16A191" w:rsidR="00F568DD" w:rsidRPr="000B167A" w:rsidRDefault="00F568DD" w:rsidP="00976A7F">
      <w:pPr>
        <w:spacing w:before="120" w:after="0" w:line="276" w:lineRule="auto"/>
      </w:pPr>
      <w:r w:rsidRPr="000B167A">
        <w:t xml:space="preserve">* III rok kierunku lekarskiego wyjazd tylko w semestrze letnim po uprzednim wyrażeniu zgody przez Koordynatora Programu Erasmus+ na WL </w:t>
      </w:r>
      <w:r w:rsidRPr="000B167A">
        <w:rPr>
          <w:b/>
          <w:bCs/>
        </w:rPr>
        <w:t>(przed złożeniem aplikacji!)</w:t>
      </w:r>
    </w:p>
    <w:p w14:paraId="547823AE" w14:textId="77777777" w:rsidR="00976A7F" w:rsidRDefault="00F568DD" w:rsidP="00976A7F">
      <w:pPr>
        <w:spacing w:after="0" w:line="276" w:lineRule="auto"/>
      </w:pPr>
      <w:r w:rsidRPr="000B167A">
        <w:t>**</w:t>
      </w:r>
      <w:r w:rsidR="00976A7F">
        <w:t xml:space="preserve"> </w:t>
      </w:r>
      <w:r w:rsidRPr="000B167A">
        <w:t>VI rok kierunku lekarskiego i V rok kierunku lekarsko-dentystycznego wyjazd tylko w semestrze zimowym</w:t>
      </w:r>
      <w:r w:rsidR="000B167A">
        <w:t>.</w:t>
      </w:r>
    </w:p>
    <w:p w14:paraId="7CE96CD5" w14:textId="1FFD9A9C" w:rsidR="00F568DD" w:rsidRPr="00976A7F" w:rsidRDefault="00F568DD" w:rsidP="00976A7F">
      <w:pPr>
        <w:spacing w:before="120" w:after="0" w:line="276" w:lineRule="auto"/>
      </w:pPr>
      <w:r w:rsidRPr="000B167A">
        <w:rPr>
          <w:b/>
        </w:rPr>
        <w:t>Kryteria i ich waga:</w:t>
      </w:r>
    </w:p>
    <w:p w14:paraId="22011F0B" w14:textId="77777777" w:rsidR="00F568DD" w:rsidRPr="000B167A" w:rsidRDefault="00F568DD">
      <w:pPr>
        <w:pStyle w:val="Akapitzlist"/>
        <w:numPr>
          <w:ilvl w:val="0"/>
          <w:numId w:val="36"/>
        </w:numPr>
        <w:suppressAutoHyphens/>
        <w:autoSpaceDN w:val="0"/>
        <w:spacing w:after="0" w:line="276" w:lineRule="auto"/>
        <w:contextualSpacing w:val="0"/>
        <w:textAlignment w:val="baseline"/>
      </w:pPr>
      <w:r w:rsidRPr="000B167A">
        <w:rPr>
          <w:b/>
        </w:rPr>
        <w:t>Średnia ocen</w:t>
      </w:r>
      <w:r w:rsidRPr="000B167A">
        <w:t xml:space="preserve"> (ważona) za dotychczasowy okres studiów (nie mniejsza niż 3,25) </w:t>
      </w:r>
      <w:r w:rsidRPr="000B167A">
        <w:rPr>
          <w:i/>
        </w:rPr>
        <w:t xml:space="preserve">– </w:t>
      </w:r>
      <w:r w:rsidRPr="000B167A">
        <w:rPr>
          <w:b/>
          <w:i/>
        </w:rPr>
        <w:t>maks. 10 pkt.</w:t>
      </w:r>
      <w:r w:rsidRPr="000B167A">
        <w:t>:</w:t>
      </w:r>
    </w:p>
    <w:p w14:paraId="20109F9F" w14:textId="77777777" w:rsidR="00F568DD" w:rsidRPr="000B167A" w:rsidRDefault="00F568DD" w:rsidP="00976A7F">
      <w:pPr>
        <w:spacing w:after="0" w:line="276" w:lineRule="auto"/>
        <w:ind w:left="680"/>
        <w:rPr>
          <w:i/>
        </w:rPr>
      </w:pPr>
      <w:r w:rsidRPr="000B167A">
        <w:rPr>
          <w:i/>
        </w:rPr>
        <w:t>≥ 3,25 i &lt; 3,5 – 1 punkt</w:t>
      </w:r>
    </w:p>
    <w:p w14:paraId="38C85A33" w14:textId="77777777" w:rsidR="00F568DD" w:rsidRPr="000B167A" w:rsidRDefault="00F568DD" w:rsidP="00976A7F">
      <w:pPr>
        <w:spacing w:after="0" w:line="276" w:lineRule="auto"/>
        <w:ind w:left="680"/>
        <w:rPr>
          <w:i/>
        </w:rPr>
      </w:pPr>
      <w:r w:rsidRPr="000B167A">
        <w:rPr>
          <w:i/>
        </w:rPr>
        <w:t>≥ 3,5 i &lt; 3,75 – 2 pkt.</w:t>
      </w:r>
    </w:p>
    <w:p w14:paraId="79391C48" w14:textId="77777777" w:rsidR="00F568DD" w:rsidRPr="000B167A" w:rsidRDefault="00F568DD" w:rsidP="00976A7F">
      <w:pPr>
        <w:spacing w:after="0" w:line="276" w:lineRule="auto"/>
        <w:ind w:left="680"/>
        <w:rPr>
          <w:i/>
        </w:rPr>
      </w:pPr>
      <w:r w:rsidRPr="000B167A">
        <w:rPr>
          <w:i/>
        </w:rPr>
        <w:t>≥ 3,75 i &lt; 4,0 – 4 pkt.</w:t>
      </w:r>
    </w:p>
    <w:p w14:paraId="1EFEFA7B" w14:textId="77777777" w:rsidR="00F568DD" w:rsidRPr="000B167A" w:rsidRDefault="00F568DD" w:rsidP="00976A7F">
      <w:pPr>
        <w:spacing w:after="0" w:line="276" w:lineRule="auto"/>
        <w:ind w:left="680"/>
        <w:rPr>
          <w:i/>
        </w:rPr>
      </w:pPr>
      <w:r w:rsidRPr="000B167A">
        <w:rPr>
          <w:i/>
        </w:rPr>
        <w:t>≥ 4.0 i &lt; 4,25 – 6 pkt.</w:t>
      </w:r>
    </w:p>
    <w:p w14:paraId="36DC1222" w14:textId="77777777" w:rsidR="00F568DD" w:rsidRPr="000B167A" w:rsidRDefault="00F568DD" w:rsidP="00976A7F">
      <w:pPr>
        <w:spacing w:after="0" w:line="276" w:lineRule="auto"/>
        <w:ind w:left="680"/>
        <w:rPr>
          <w:i/>
        </w:rPr>
      </w:pPr>
      <w:r w:rsidRPr="000B167A">
        <w:rPr>
          <w:i/>
        </w:rPr>
        <w:t>≥ 4,25 i &lt; 4,5 – 8 pkt.</w:t>
      </w:r>
    </w:p>
    <w:p w14:paraId="33B066D6" w14:textId="465F7198" w:rsidR="00F568DD" w:rsidRPr="000B167A" w:rsidRDefault="00F568DD" w:rsidP="00976A7F">
      <w:pPr>
        <w:spacing w:after="0" w:line="276" w:lineRule="auto"/>
        <w:ind w:left="680"/>
      </w:pPr>
      <w:r w:rsidRPr="000B167A">
        <w:rPr>
          <w:i/>
        </w:rPr>
        <w:t>≥ 4,5 – 10 pkt.</w:t>
      </w:r>
    </w:p>
    <w:p w14:paraId="10415983" w14:textId="7A7C1B10" w:rsidR="00F568DD" w:rsidRPr="00976A7F" w:rsidRDefault="00F568DD">
      <w:pPr>
        <w:pStyle w:val="Akapitzlist"/>
        <w:numPr>
          <w:ilvl w:val="0"/>
          <w:numId w:val="36"/>
        </w:numPr>
        <w:suppressAutoHyphens/>
        <w:autoSpaceDN w:val="0"/>
        <w:spacing w:after="0" w:line="276" w:lineRule="auto"/>
        <w:contextualSpacing w:val="0"/>
        <w:textAlignment w:val="baseline"/>
      </w:pPr>
      <w:r w:rsidRPr="000B167A">
        <w:rPr>
          <w:b/>
        </w:rPr>
        <w:t>Rozmowa kwalifikacyjna</w:t>
      </w:r>
      <w:r w:rsidRPr="000B167A">
        <w:t xml:space="preserve"> w języku obcym (w języku kraju docelowego i/lub w języku angielskim; osoby posiadające certyfikat znajomości języka kraju docelowego będą posiadać pierwszeństwo w wyborze uczelni) </w:t>
      </w:r>
      <w:r w:rsidRPr="000B167A">
        <w:rPr>
          <w:i/>
        </w:rPr>
        <w:t xml:space="preserve">– </w:t>
      </w:r>
      <w:r w:rsidRPr="000B167A">
        <w:rPr>
          <w:b/>
          <w:i/>
        </w:rPr>
        <w:t>maks. 5 pkt.</w:t>
      </w:r>
    </w:p>
    <w:p w14:paraId="1CD6CC06" w14:textId="77777777" w:rsidR="00976A7F" w:rsidRPr="00976A7F" w:rsidRDefault="00F568DD">
      <w:pPr>
        <w:pStyle w:val="Akapitzlist"/>
        <w:numPr>
          <w:ilvl w:val="0"/>
          <w:numId w:val="36"/>
        </w:numPr>
        <w:suppressAutoHyphens/>
        <w:autoSpaceDN w:val="0"/>
        <w:spacing w:after="0" w:line="276" w:lineRule="auto"/>
        <w:contextualSpacing w:val="0"/>
        <w:textAlignment w:val="baseline"/>
      </w:pPr>
      <w:r w:rsidRPr="000B167A">
        <w:rPr>
          <w:b/>
        </w:rPr>
        <w:t>Aktywność naukowa</w:t>
      </w:r>
      <w:r w:rsidRPr="000B167A">
        <w:t xml:space="preserve"> (czynny udział w kołach naukowych potwierdzony przez opiekuna koła, czynny udział w konferencjach, opublikowane prace naukowe itp.) </w:t>
      </w:r>
      <w:r w:rsidRPr="000B167A">
        <w:rPr>
          <w:i/>
        </w:rPr>
        <w:t xml:space="preserve">– </w:t>
      </w:r>
      <w:r w:rsidRPr="000B167A">
        <w:rPr>
          <w:b/>
          <w:i/>
        </w:rPr>
        <w:t>maks. 5 pkt.</w:t>
      </w:r>
      <w:r w:rsidRPr="000B167A">
        <w:rPr>
          <w:i/>
        </w:rPr>
        <w:t>:</w:t>
      </w:r>
    </w:p>
    <w:p w14:paraId="0BD734B0" w14:textId="6CB169A7" w:rsidR="00976A7F" w:rsidRDefault="00F568DD" w:rsidP="00976A7F">
      <w:pPr>
        <w:pStyle w:val="Akapitzlist"/>
        <w:suppressAutoHyphens/>
        <w:autoSpaceDN w:val="0"/>
        <w:spacing w:after="0" w:line="276" w:lineRule="auto"/>
        <w:ind w:firstLine="0"/>
        <w:contextualSpacing w:val="0"/>
        <w:textAlignment w:val="baseline"/>
        <w:rPr>
          <w:color w:val="333333"/>
        </w:rPr>
      </w:pPr>
      <w:r w:rsidRPr="000B167A">
        <w:rPr>
          <w:color w:val="333333"/>
        </w:rPr>
        <w:t>- udział w kole naukowym – 1 punkt</w:t>
      </w:r>
    </w:p>
    <w:p w14:paraId="07966607" w14:textId="6D2F19BC" w:rsidR="00976A7F" w:rsidRDefault="00F568DD" w:rsidP="00976A7F">
      <w:pPr>
        <w:pStyle w:val="Akapitzlist"/>
        <w:suppressAutoHyphens/>
        <w:autoSpaceDN w:val="0"/>
        <w:spacing w:after="0" w:line="276" w:lineRule="auto"/>
        <w:ind w:firstLine="0"/>
        <w:contextualSpacing w:val="0"/>
        <w:textAlignment w:val="baseline"/>
        <w:rPr>
          <w:color w:val="333333"/>
        </w:rPr>
      </w:pPr>
      <w:r w:rsidRPr="000B167A">
        <w:rPr>
          <w:color w:val="333333"/>
        </w:rPr>
        <w:t>- autorstwo abstraktu konferencyjnego – 0,5 pkt.</w:t>
      </w:r>
    </w:p>
    <w:p w14:paraId="4E428B5F" w14:textId="42FB3B0E" w:rsidR="00976A7F" w:rsidRDefault="00F568DD" w:rsidP="00976A7F">
      <w:pPr>
        <w:pStyle w:val="Akapitzlist"/>
        <w:suppressAutoHyphens/>
        <w:autoSpaceDN w:val="0"/>
        <w:spacing w:after="0" w:line="276" w:lineRule="auto"/>
        <w:ind w:firstLine="0"/>
        <w:contextualSpacing w:val="0"/>
        <w:textAlignment w:val="baseline"/>
        <w:rPr>
          <w:color w:val="333333"/>
        </w:rPr>
      </w:pPr>
      <w:r w:rsidRPr="000B167A">
        <w:rPr>
          <w:color w:val="333333"/>
        </w:rPr>
        <w:t>- autorstwo artykułu w czasopiśmie bez IF – 1 pkt.</w:t>
      </w:r>
    </w:p>
    <w:p w14:paraId="2AF1A58A" w14:textId="3B15685F" w:rsidR="00F568DD" w:rsidRPr="00976A7F" w:rsidRDefault="00F568DD" w:rsidP="00976A7F">
      <w:pPr>
        <w:pStyle w:val="Akapitzlist"/>
        <w:suppressAutoHyphens/>
        <w:autoSpaceDN w:val="0"/>
        <w:spacing w:after="0" w:line="276" w:lineRule="auto"/>
        <w:ind w:firstLine="0"/>
        <w:contextualSpacing w:val="0"/>
        <w:textAlignment w:val="baseline"/>
      </w:pPr>
      <w:r w:rsidRPr="000B167A">
        <w:rPr>
          <w:color w:val="333333"/>
        </w:rPr>
        <w:t>- autorstwo artykułu w czasopiśmie posiadającym IF – 2pkt</w:t>
      </w:r>
    </w:p>
    <w:p w14:paraId="28520D03" w14:textId="6593B5AC" w:rsidR="00F568DD" w:rsidRPr="00976A7F" w:rsidRDefault="00F568DD">
      <w:pPr>
        <w:pStyle w:val="Akapitzlist"/>
        <w:numPr>
          <w:ilvl w:val="0"/>
          <w:numId w:val="36"/>
        </w:numPr>
        <w:suppressAutoHyphens/>
        <w:autoSpaceDN w:val="0"/>
        <w:spacing w:after="0" w:line="276" w:lineRule="auto"/>
        <w:contextualSpacing w:val="0"/>
        <w:textAlignment w:val="baseline"/>
      </w:pPr>
      <w:r w:rsidRPr="000B167A">
        <w:rPr>
          <w:b/>
        </w:rPr>
        <w:t>Działalność społeczna</w:t>
      </w:r>
      <w:r w:rsidRPr="000B167A">
        <w:t xml:space="preserve"> – </w:t>
      </w:r>
      <w:r w:rsidRPr="000B167A">
        <w:rPr>
          <w:color w:val="333333"/>
        </w:rPr>
        <w:t xml:space="preserve">działalność w Radzie Samorządu Studentów Wydziału Lekarskiego UJ CM, w Zarządzie STN lub działalność w IFMSA (1 punkt za każdą aktywność) – </w:t>
      </w:r>
      <w:r w:rsidRPr="000B167A">
        <w:rPr>
          <w:b/>
          <w:bCs/>
          <w:i/>
          <w:iCs/>
          <w:color w:val="333333"/>
        </w:rPr>
        <w:t>maks.</w:t>
      </w:r>
      <w:r w:rsidR="00976A7F">
        <w:rPr>
          <w:b/>
          <w:bCs/>
          <w:i/>
          <w:iCs/>
          <w:color w:val="333333"/>
        </w:rPr>
        <w:br/>
      </w:r>
      <w:r w:rsidRPr="000B167A">
        <w:rPr>
          <w:b/>
          <w:bCs/>
          <w:i/>
          <w:iCs/>
          <w:color w:val="333333"/>
        </w:rPr>
        <w:t>3</w:t>
      </w:r>
      <w:r w:rsidR="00976A7F">
        <w:rPr>
          <w:b/>
          <w:bCs/>
          <w:i/>
          <w:iCs/>
          <w:color w:val="333333"/>
        </w:rPr>
        <w:t xml:space="preserve"> </w:t>
      </w:r>
      <w:r w:rsidRPr="000B167A">
        <w:rPr>
          <w:b/>
          <w:bCs/>
          <w:i/>
          <w:iCs/>
          <w:color w:val="333333"/>
        </w:rPr>
        <w:t>pkt.</w:t>
      </w:r>
    </w:p>
    <w:p w14:paraId="6EC9F957" w14:textId="77777777" w:rsidR="00F568DD" w:rsidRPr="000B167A" w:rsidRDefault="00F568DD" w:rsidP="00976A7F">
      <w:pPr>
        <w:spacing w:before="120" w:after="0" w:line="276" w:lineRule="auto"/>
      </w:pPr>
      <w:r w:rsidRPr="000B167A">
        <w:rPr>
          <w:b/>
          <w:i/>
        </w:rPr>
        <w:t xml:space="preserve">Uwaga! </w:t>
      </w:r>
      <w:r w:rsidRPr="000B167A">
        <w:rPr>
          <w:i/>
        </w:rPr>
        <w:t>Student Wydziału Lekarskiego może kształcić się w zagranicznych uczelniach w ciągu wszystkich lat studiów</w:t>
      </w:r>
      <w:r w:rsidRPr="000B167A">
        <w:rPr>
          <w:b/>
          <w:i/>
        </w:rPr>
        <w:t xml:space="preserve"> przez 2 semestry. </w:t>
      </w:r>
      <w:r w:rsidRPr="000B167A">
        <w:rPr>
          <w:i/>
        </w:rPr>
        <w:t xml:space="preserve">W wyjątkowych przypadkach za zgodą Pełnomocnika Dziekana </w:t>
      </w:r>
      <w:r w:rsidRPr="000B167A">
        <w:rPr>
          <w:i/>
        </w:rPr>
        <w:lastRenderedPageBreak/>
        <w:t>Wydziału Lekarskiego ds. mobilności studentów i współpracy z jednostkami krajowymi i zagranicznymi czas studiów w zagranicznych instytucjach może być dłuższy</w:t>
      </w:r>
      <w:r w:rsidRPr="000B167A">
        <w:rPr>
          <w:b/>
          <w:i/>
        </w:rPr>
        <w:t xml:space="preserve"> (maksymalnie do 4 semestrów). </w:t>
      </w:r>
      <w:r w:rsidRPr="000B167A">
        <w:rPr>
          <w:i/>
        </w:rPr>
        <w:t>W danym roku akademickim przysługuje tylko jeden wyjazd stypendialny.</w:t>
      </w:r>
    </w:p>
    <w:p w14:paraId="35DC66ED" w14:textId="6EAD703B" w:rsidR="00F568DD" w:rsidRPr="00976A7F" w:rsidRDefault="00F568DD" w:rsidP="00976A7F">
      <w:pPr>
        <w:spacing w:after="0" w:line="276" w:lineRule="auto"/>
        <w:rPr>
          <w:i/>
        </w:rPr>
      </w:pPr>
      <w:r w:rsidRPr="000B167A">
        <w:rPr>
          <w:i/>
        </w:rPr>
        <w:t>W kwalifikacjach na wymianę Erasmus+ Studia w pierwszej kolejności rozpatrywane będą wnioski kandydatów, którzy nie uczestniczyli wcześniej w wymianie.</w:t>
      </w:r>
    </w:p>
    <w:p w14:paraId="43FEF277" w14:textId="0EB78517" w:rsidR="00F568DD" w:rsidRPr="000B167A" w:rsidRDefault="00F568DD" w:rsidP="00976A7F">
      <w:pPr>
        <w:spacing w:before="120" w:after="0" w:line="276" w:lineRule="auto"/>
        <w:rPr>
          <w:b/>
        </w:rPr>
      </w:pPr>
      <w:r w:rsidRPr="000B167A">
        <w:rPr>
          <w:b/>
        </w:rPr>
        <w:t>Kompletny wniosek powinien zawierać:</w:t>
      </w:r>
    </w:p>
    <w:p w14:paraId="2BDA26AA" w14:textId="7DE63753" w:rsidR="00F568DD" w:rsidRPr="000B167A" w:rsidRDefault="00F568DD">
      <w:pPr>
        <w:numPr>
          <w:ilvl w:val="0"/>
          <w:numId w:val="37"/>
        </w:numPr>
        <w:suppressAutoHyphens/>
        <w:autoSpaceDN w:val="0"/>
        <w:spacing w:after="0" w:line="276" w:lineRule="auto"/>
        <w:ind w:left="851" w:hanging="567"/>
        <w:textAlignment w:val="baseline"/>
      </w:pPr>
      <w:r w:rsidRPr="000B167A">
        <w:t>List motywacyjny odnośnie odbycia studiów za granicą</w:t>
      </w:r>
    </w:p>
    <w:p w14:paraId="79E3B3DC" w14:textId="1BC32123" w:rsidR="00F568DD" w:rsidRPr="000B167A" w:rsidRDefault="00F568DD">
      <w:pPr>
        <w:numPr>
          <w:ilvl w:val="0"/>
          <w:numId w:val="37"/>
        </w:numPr>
        <w:suppressAutoHyphens/>
        <w:autoSpaceDN w:val="0"/>
        <w:spacing w:after="0" w:line="276" w:lineRule="auto"/>
        <w:ind w:left="851" w:hanging="567"/>
        <w:textAlignment w:val="baseline"/>
      </w:pPr>
      <w:r w:rsidRPr="000B167A">
        <w:t xml:space="preserve">Średnią ocen za dotychczasowy okres studiów (nie mniejszą niż </w:t>
      </w:r>
      <w:r w:rsidRPr="000B167A">
        <w:rPr>
          <w:b/>
        </w:rPr>
        <w:t>3,25</w:t>
      </w:r>
      <w:r w:rsidRPr="000B167A">
        <w:t>)</w:t>
      </w:r>
    </w:p>
    <w:p w14:paraId="2A8BB47A" w14:textId="02AFA0D7" w:rsidR="00F568DD" w:rsidRPr="000B167A" w:rsidRDefault="00F568DD">
      <w:pPr>
        <w:numPr>
          <w:ilvl w:val="0"/>
          <w:numId w:val="37"/>
        </w:numPr>
        <w:suppressAutoHyphens/>
        <w:autoSpaceDN w:val="0"/>
        <w:spacing w:after="0" w:line="276" w:lineRule="auto"/>
        <w:ind w:left="851" w:hanging="567"/>
        <w:textAlignment w:val="baseline"/>
      </w:pPr>
      <w:r w:rsidRPr="000B167A">
        <w:t>Zaświadczenie o znajomości języka, w którym prowadzone będą zajęcia za granicą, lub języka angielskiego (wydane przez Jagiellońskie Centrum Językowe lub szkołę językową lub kopia certyfikatu zdanego egzaminu)</w:t>
      </w:r>
      <w:r w:rsidRPr="000B167A">
        <w:rPr>
          <w:i/>
        </w:rPr>
        <w:t xml:space="preserve"> </w:t>
      </w:r>
      <w:r w:rsidRPr="000B167A">
        <w:rPr>
          <w:b/>
          <w:i/>
        </w:rPr>
        <w:t>Studenci Szkoły Medycznej dla Obcokrajowców nie muszą dostarczać zaświadczenia o znajomości języka angielskiego</w:t>
      </w:r>
    </w:p>
    <w:p w14:paraId="67E973C5" w14:textId="0C6084BE" w:rsidR="00F568DD" w:rsidRPr="000B167A" w:rsidRDefault="00F568DD">
      <w:pPr>
        <w:numPr>
          <w:ilvl w:val="0"/>
          <w:numId w:val="37"/>
        </w:numPr>
        <w:suppressAutoHyphens/>
        <w:autoSpaceDN w:val="0"/>
        <w:spacing w:after="0" w:line="276" w:lineRule="auto"/>
        <w:ind w:left="851" w:hanging="567"/>
        <w:textAlignment w:val="baseline"/>
      </w:pPr>
      <w:r w:rsidRPr="000B167A">
        <w:t>Potwierdzenie aktywnej działalności w kołach naukowych</w:t>
      </w:r>
    </w:p>
    <w:p w14:paraId="01EF8865" w14:textId="63917B42" w:rsidR="00F568DD" w:rsidRPr="00C7046A" w:rsidRDefault="00F568DD">
      <w:pPr>
        <w:pStyle w:val="Akapitzlist"/>
        <w:numPr>
          <w:ilvl w:val="0"/>
          <w:numId w:val="37"/>
        </w:numPr>
        <w:suppressAutoHyphens/>
        <w:autoSpaceDN w:val="0"/>
        <w:spacing w:after="0" w:line="276" w:lineRule="auto"/>
        <w:ind w:left="851" w:hanging="567"/>
        <w:contextualSpacing w:val="0"/>
        <w:textAlignment w:val="baseline"/>
      </w:pPr>
      <w:r w:rsidRPr="000B167A">
        <w:t>Potwierdzenie działalności społecznej</w:t>
      </w:r>
    </w:p>
    <w:p w14:paraId="6703F8D8" w14:textId="5F327428" w:rsidR="00F568DD" w:rsidRPr="000B167A" w:rsidRDefault="00F568DD" w:rsidP="00C7046A">
      <w:pPr>
        <w:spacing w:before="120" w:after="0" w:line="276" w:lineRule="auto"/>
        <w:rPr>
          <w:b/>
        </w:rPr>
      </w:pPr>
      <w:r w:rsidRPr="000B167A">
        <w:rPr>
          <w:b/>
        </w:rPr>
        <w:t>Skład komisji kwalifikacyjnej:</w:t>
      </w:r>
    </w:p>
    <w:p w14:paraId="6B39F71B" w14:textId="2D9F12ED" w:rsidR="00F568DD" w:rsidRPr="000B167A" w:rsidRDefault="00F568DD">
      <w:pPr>
        <w:pStyle w:val="Akapitzlist"/>
        <w:numPr>
          <w:ilvl w:val="0"/>
          <w:numId w:val="38"/>
        </w:numPr>
        <w:suppressAutoHyphens/>
        <w:autoSpaceDN w:val="0"/>
        <w:spacing w:after="0" w:line="276" w:lineRule="auto"/>
        <w:ind w:left="851" w:hanging="567"/>
        <w:contextualSpacing w:val="0"/>
        <w:textAlignment w:val="baseline"/>
        <w:rPr>
          <w:iCs/>
        </w:rPr>
      </w:pPr>
      <w:r w:rsidRPr="000B167A">
        <w:rPr>
          <w:iCs/>
        </w:rPr>
        <w:t>Koordynator Programu Erasmus+ na Wydziale Lekarskim</w:t>
      </w:r>
    </w:p>
    <w:p w14:paraId="29C9C42A" w14:textId="4AA5D342" w:rsidR="00F568DD" w:rsidRPr="000B167A" w:rsidRDefault="00F568DD">
      <w:pPr>
        <w:pStyle w:val="Akapitzlist"/>
        <w:numPr>
          <w:ilvl w:val="0"/>
          <w:numId w:val="38"/>
        </w:numPr>
        <w:suppressAutoHyphens/>
        <w:autoSpaceDN w:val="0"/>
        <w:spacing w:after="0" w:line="276" w:lineRule="auto"/>
        <w:ind w:left="851" w:hanging="567"/>
        <w:contextualSpacing w:val="0"/>
        <w:textAlignment w:val="baseline"/>
        <w:rPr>
          <w:iCs/>
        </w:rPr>
      </w:pPr>
      <w:r w:rsidRPr="000B167A">
        <w:rPr>
          <w:iCs/>
        </w:rPr>
        <w:t>Prodziekan ds. studenckich</w:t>
      </w:r>
    </w:p>
    <w:p w14:paraId="18BC1FE9" w14:textId="22D65F67" w:rsidR="002C4932" w:rsidRPr="000B167A" w:rsidRDefault="00F568DD">
      <w:pPr>
        <w:pStyle w:val="Akapitzlist"/>
        <w:numPr>
          <w:ilvl w:val="0"/>
          <w:numId w:val="38"/>
        </w:numPr>
        <w:suppressAutoHyphens/>
        <w:autoSpaceDN w:val="0"/>
        <w:spacing w:after="0" w:line="276" w:lineRule="auto"/>
        <w:ind w:left="851" w:hanging="567"/>
        <w:contextualSpacing w:val="0"/>
        <w:textAlignment w:val="baseline"/>
      </w:pPr>
      <w:r w:rsidRPr="000B167A">
        <w:rPr>
          <w:iCs/>
        </w:rPr>
        <w:t>Nauczyciel akademicki</w:t>
      </w:r>
    </w:p>
    <w:p w14:paraId="49CAC968" w14:textId="77777777" w:rsidR="00917466" w:rsidRDefault="00917466">
      <w:pPr>
        <w:spacing w:after="160" w:line="259" w:lineRule="auto"/>
        <w:ind w:firstLine="0"/>
        <w:jc w:val="left"/>
        <w:rPr>
          <w:b/>
          <w:color w:val="0070C0"/>
          <w:sz w:val="32"/>
        </w:rPr>
      </w:pPr>
      <w:r>
        <w:br w:type="page"/>
      </w:r>
    </w:p>
    <w:p w14:paraId="2CBA6B92" w14:textId="1D9DCCE9" w:rsidR="00F568DD" w:rsidRPr="007F5F62" w:rsidRDefault="00C23FC1" w:rsidP="00917466">
      <w:pPr>
        <w:pStyle w:val="Nagwek2"/>
        <w:spacing w:before="120" w:after="120"/>
        <w:ind w:left="11" w:right="17" w:hanging="11"/>
        <w:jc w:val="left"/>
        <w:rPr>
          <w:sz w:val="24"/>
          <w:szCs w:val="20"/>
        </w:rPr>
      </w:pPr>
      <w:bookmarkStart w:id="25" w:name="_Toc123660923"/>
      <w:r w:rsidRPr="007F5F62">
        <w:rPr>
          <w:sz w:val="24"/>
          <w:szCs w:val="20"/>
        </w:rPr>
        <w:lastRenderedPageBreak/>
        <w:t>Wydział Studiów Międzynarodowych i Politycznych</w:t>
      </w:r>
      <w:bookmarkEnd w:id="25"/>
    </w:p>
    <w:p w14:paraId="606D98C3" w14:textId="11919170" w:rsidR="00F568DD" w:rsidRPr="00917466" w:rsidRDefault="00F568DD" w:rsidP="00917466">
      <w:pPr>
        <w:pStyle w:val="Nagwek3"/>
        <w:spacing w:before="120" w:after="120"/>
        <w:ind w:left="11" w:hanging="11"/>
        <w:rPr>
          <w:b/>
          <w:bCs/>
          <w:color w:val="0070C0"/>
          <w:sz w:val="24"/>
          <w:szCs w:val="24"/>
          <w:u w:val="none"/>
        </w:rPr>
      </w:pPr>
      <w:bookmarkStart w:id="26" w:name="_Toc149684"/>
      <w:bookmarkStart w:id="27" w:name="_Toc123660924"/>
      <w:r w:rsidRPr="00917466">
        <w:rPr>
          <w:b/>
          <w:bCs/>
          <w:color w:val="0070C0"/>
          <w:sz w:val="24"/>
          <w:szCs w:val="24"/>
          <w:u w:val="none"/>
        </w:rPr>
        <w:t>Centrum Studiów Międzynarodowych i Rozwoju</w:t>
      </w:r>
      <w:bookmarkEnd w:id="26"/>
      <w:bookmarkEnd w:id="27"/>
    </w:p>
    <w:p w14:paraId="678A64AD" w14:textId="49D3678C" w:rsidR="00F568DD" w:rsidRPr="002C4932" w:rsidRDefault="00F568DD" w:rsidP="00C7046A">
      <w:pPr>
        <w:spacing w:before="120" w:after="0" w:line="276" w:lineRule="auto"/>
        <w:ind w:right="4" w:firstLine="0"/>
      </w:pPr>
      <w:r w:rsidRPr="002C4932">
        <w:rPr>
          <w:b/>
        </w:rPr>
        <w:t>Koordynator:</w:t>
      </w:r>
      <w:r w:rsidRPr="002C4932">
        <w:t xml:space="preserve"> </w:t>
      </w:r>
      <w:proofErr w:type="spellStart"/>
      <w:r w:rsidRPr="002C4932">
        <w:t>mrg</w:t>
      </w:r>
      <w:proofErr w:type="spellEnd"/>
      <w:r w:rsidRPr="002C4932">
        <w:t xml:space="preserve"> Paulina </w:t>
      </w:r>
      <w:proofErr w:type="spellStart"/>
      <w:r w:rsidRPr="002C4932">
        <w:t>Chodoń</w:t>
      </w:r>
      <w:proofErr w:type="spellEnd"/>
    </w:p>
    <w:p w14:paraId="51CF2D8D" w14:textId="170FB62A" w:rsidR="00F568DD" w:rsidRPr="008F2208" w:rsidRDefault="00F568DD" w:rsidP="00C7046A">
      <w:pPr>
        <w:rPr>
          <w:lang w:val="en-US"/>
        </w:rPr>
      </w:pPr>
      <w:r w:rsidRPr="008F2208">
        <w:rPr>
          <w:lang w:val="en-US"/>
        </w:rPr>
        <w:t xml:space="preserve">E-mail: </w:t>
      </w:r>
      <w:r w:rsidRPr="008F2208">
        <w:rPr>
          <w:u w:color="0000FF"/>
          <w:lang w:val="en-US"/>
        </w:rPr>
        <w:t>paulina.chodon@uj.edu.pl</w:t>
      </w:r>
      <w:r w:rsidR="00C7046A">
        <w:rPr>
          <w:lang w:val="en-US"/>
        </w:rPr>
        <w:t>;</w:t>
      </w:r>
      <w:r w:rsidRPr="008F2208">
        <w:rPr>
          <w:lang w:val="en-US"/>
        </w:rPr>
        <w:t xml:space="preserve"> E-mail ISAD: </w:t>
      </w:r>
      <w:r w:rsidRPr="008F2208">
        <w:rPr>
          <w:u w:color="0000FF"/>
          <w:lang w:val="en-US"/>
        </w:rPr>
        <w:t>isad@uj.edu.pl</w:t>
      </w:r>
    </w:p>
    <w:p w14:paraId="5BB4B35A" w14:textId="3E516AB9" w:rsidR="00C7046A" w:rsidRDefault="00F568DD" w:rsidP="00C7046A">
      <w:pPr>
        <w:spacing w:before="120" w:after="0" w:line="276" w:lineRule="auto"/>
        <w:ind w:left="14" w:hanging="10"/>
      </w:pPr>
      <w:r w:rsidRPr="002C4932">
        <w:rPr>
          <w:b/>
        </w:rPr>
        <w:t xml:space="preserve">Miejsce składania dokumentów: </w:t>
      </w:r>
      <w:proofErr w:type="spellStart"/>
      <w:r w:rsidRPr="002C4932">
        <w:t>USOSweb</w:t>
      </w:r>
      <w:proofErr w:type="spellEnd"/>
    </w:p>
    <w:p w14:paraId="403595CF" w14:textId="77777777" w:rsidR="00C7046A" w:rsidRDefault="00F568DD" w:rsidP="00C7046A">
      <w:pPr>
        <w:spacing w:after="0" w:line="276" w:lineRule="auto"/>
        <w:ind w:left="14" w:hanging="10"/>
      </w:pPr>
      <w:r w:rsidRPr="002C4932">
        <w:t xml:space="preserve">Dodatkowe dokumenty należy przesłać skanem na adres e-mail koordynatora oraz na adres e-mail: </w:t>
      </w:r>
      <w:r w:rsidRPr="002C4932">
        <w:rPr>
          <w:color w:val="0000FF"/>
          <w:u w:val="single" w:color="0000FF"/>
        </w:rPr>
        <w:t>isad@uj.edu.pl</w:t>
      </w:r>
      <w:r w:rsidRPr="002C4932">
        <w:t xml:space="preserve"> najpóźniej do 11 września 2022 roku.</w:t>
      </w:r>
    </w:p>
    <w:p w14:paraId="497007C6" w14:textId="2D685622" w:rsidR="00F568DD" w:rsidRPr="002C4932" w:rsidRDefault="00F568DD" w:rsidP="00C7046A">
      <w:pPr>
        <w:spacing w:before="120" w:after="0" w:line="276" w:lineRule="auto"/>
        <w:ind w:left="14" w:hanging="10"/>
      </w:pPr>
      <w:r w:rsidRPr="002C4932">
        <w:rPr>
          <w:b/>
        </w:rPr>
        <w:t>Harmonogram rekrutacji:</w:t>
      </w:r>
    </w:p>
    <w:p w14:paraId="1CF24147" w14:textId="4CEB5089" w:rsidR="000F6A0A" w:rsidRPr="00C7046A" w:rsidRDefault="000F6A0A">
      <w:pPr>
        <w:pStyle w:val="Akapitzlist"/>
        <w:numPr>
          <w:ilvl w:val="0"/>
          <w:numId w:val="33"/>
        </w:numPr>
        <w:spacing w:after="0" w:line="276" w:lineRule="auto"/>
        <w:ind w:left="851" w:hanging="567"/>
        <w:rPr>
          <w:b/>
          <w:bCs/>
        </w:rPr>
      </w:pPr>
      <w:r w:rsidRPr="002C4932">
        <w:rPr>
          <w:bCs/>
          <w:color w:val="000000" w:themeColor="text1"/>
        </w:rPr>
        <w:t xml:space="preserve">Czas trwania I Rekrutacji, składanie wniosków przez </w:t>
      </w:r>
      <w:proofErr w:type="spellStart"/>
      <w:r w:rsidRPr="002C4932">
        <w:rPr>
          <w:bCs/>
          <w:color w:val="000000" w:themeColor="text1"/>
        </w:rPr>
        <w:t>USOSweb</w:t>
      </w:r>
      <w:proofErr w:type="spellEnd"/>
      <w:r w:rsidRPr="002C4932">
        <w:rPr>
          <w:bCs/>
          <w:color w:val="000000" w:themeColor="text1"/>
        </w:rPr>
        <w:t xml:space="preserve"> – </w:t>
      </w:r>
      <w:r w:rsidRPr="002C4932">
        <w:rPr>
          <w:b/>
          <w:bCs/>
        </w:rPr>
        <w:t>16.01 – 05.02.2023</w:t>
      </w:r>
    </w:p>
    <w:p w14:paraId="7D9F41DF" w14:textId="34CE5475" w:rsidR="000F6A0A" w:rsidRPr="00C7046A" w:rsidRDefault="000F6A0A">
      <w:pPr>
        <w:pStyle w:val="Akapitzlist"/>
        <w:numPr>
          <w:ilvl w:val="0"/>
          <w:numId w:val="33"/>
        </w:numPr>
        <w:spacing w:after="0" w:line="276" w:lineRule="auto"/>
        <w:ind w:left="851" w:hanging="567"/>
        <w:rPr>
          <w:b/>
          <w:bCs/>
        </w:rPr>
      </w:pPr>
      <w:r w:rsidRPr="002C4932">
        <w:rPr>
          <w:bCs/>
          <w:color w:val="000000" w:themeColor="text1"/>
          <w:spacing w:val="4"/>
        </w:rPr>
        <w:t xml:space="preserve">Ogłoszenie wyników i przyznanie uczelni w systemie </w:t>
      </w:r>
      <w:proofErr w:type="spellStart"/>
      <w:r w:rsidRPr="002C4932">
        <w:rPr>
          <w:bCs/>
          <w:color w:val="000000" w:themeColor="text1"/>
          <w:spacing w:val="4"/>
        </w:rPr>
        <w:t>USOSweb</w:t>
      </w:r>
      <w:proofErr w:type="spellEnd"/>
      <w:r w:rsidRPr="002C4932">
        <w:rPr>
          <w:bCs/>
          <w:color w:val="000000" w:themeColor="text1"/>
          <w:spacing w:val="4"/>
        </w:rPr>
        <w:t xml:space="preserve"> przez koordynatora </w:t>
      </w:r>
      <w:r w:rsidRPr="002C4932">
        <w:rPr>
          <w:b/>
          <w:bCs/>
        </w:rPr>
        <w:t>–</w:t>
      </w:r>
      <w:r w:rsidR="00C7046A">
        <w:rPr>
          <w:b/>
          <w:bCs/>
        </w:rPr>
        <w:t xml:space="preserve"> </w:t>
      </w:r>
    </w:p>
    <w:p w14:paraId="12A73A0F" w14:textId="5C355363" w:rsidR="000F6A0A" w:rsidRPr="00C7046A" w:rsidRDefault="000F6A0A" w:rsidP="007F5F62">
      <w:pPr>
        <w:pStyle w:val="Akapitzlist"/>
        <w:spacing w:after="0" w:line="276" w:lineRule="auto"/>
        <w:ind w:left="851" w:firstLine="0"/>
        <w:rPr>
          <w:b/>
          <w:bCs/>
        </w:rPr>
      </w:pPr>
      <w:r w:rsidRPr="002C4932">
        <w:rPr>
          <w:b/>
        </w:rPr>
        <w:t>06.02. – 19.02.2023</w:t>
      </w:r>
    </w:p>
    <w:p w14:paraId="094122EB" w14:textId="3837E04D" w:rsidR="000F6A0A" w:rsidRPr="00C7046A" w:rsidRDefault="000F6A0A">
      <w:pPr>
        <w:pStyle w:val="Akapitzlist"/>
        <w:numPr>
          <w:ilvl w:val="0"/>
          <w:numId w:val="33"/>
        </w:numPr>
        <w:spacing w:after="0" w:line="276" w:lineRule="auto"/>
        <w:ind w:left="851" w:hanging="567"/>
        <w:rPr>
          <w:bCs/>
          <w:color w:val="000000" w:themeColor="text1"/>
          <w:spacing w:val="4"/>
        </w:rPr>
      </w:pPr>
      <w:r w:rsidRPr="002C4932">
        <w:rPr>
          <w:bCs/>
          <w:color w:val="000000" w:themeColor="text1"/>
          <w:spacing w:val="4"/>
        </w:rPr>
        <w:t xml:space="preserve">Odwołania – </w:t>
      </w:r>
      <w:r w:rsidRPr="002C4932">
        <w:rPr>
          <w:b/>
        </w:rPr>
        <w:t>20.02. – 26.02.2023</w:t>
      </w:r>
    </w:p>
    <w:p w14:paraId="4171A323" w14:textId="77777777" w:rsidR="00C7046A" w:rsidRPr="00C7046A" w:rsidRDefault="000F6A0A">
      <w:pPr>
        <w:pStyle w:val="Akapitzlist"/>
        <w:numPr>
          <w:ilvl w:val="0"/>
          <w:numId w:val="33"/>
        </w:numPr>
        <w:spacing w:after="0" w:line="276" w:lineRule="auto"/>
        <w:ind w:left="851" w:hanging="567"/>
        <w:rPr>
          <w:bCs/>
          <w:color w:val="000000" w:themeColor="text1"/>
          <w:spacing w:val="4"/>
        </w:rPr>
      </w:pPr>
      <w:r w:rsidRPr="002C4932">
        <w:rPr>
          <w:bCs/>
          <w:color w:val="000000" w:themeColor="text1"/>
          <w:spacing w:val="4"/>
        </w:rPr>
        <w:t xml:space="preserve">Ostateczne zatwierdzenie wyjazdu w </w:t>
      </w:r>
      <w:proofErr w:type="spellStart"/>
      <w:r w:rsidRPr="002C4932">
        <w:rPr>
          <w:bCs/>
          <w:color w:val="000000" w:themeColor="text1"/>
          <w:spacing w:val="4"/>
        </w:rPr>
        <w:t>USOSweb</w:t>
      </w:r>
      <w:proofErr w:type="spellEnd"/>
      <w:r w:rsidRPr="002C4932">
        <w:rPr>
          <w:bCs/>
          <w:color w:val="000000" w:themeColor="text1"/>
          <w:spacing w:val="4"/>
        </w:rPr>
        <w:t xml:space="preserve"> – </w:t>
      </w:r>
      <w:r w:rsidRPr="002C4932">
        <w:rPr>
          <w:b/>
        </w:rPr>
        <w:t>27.02. – 05.03.2023</w:t>
      </w:r>
    </w:p>
    <w:p w14:paraId="39C85A60" w14:textId="554BDCB8" w:rsidR="00F568DD" w:rsidRPr="0087309F" w:rsidRDefault="009D762C" w:rsidP="0087309F">
      <w:pPr>
        <w:spacing w:after="0" w:line="276" w:lineRule="auto"/>
        <w:ind w:firstLine="0"/>
        <w:rPr>
          <w:bCs/>
          <w:i/>
          <w:iCs/>
          <w:color w:val="000000" w:themeColor="text1"/>
          <w:spacing w:val="4"/>
        </w:rPr>
      </w:pPr>
      <w:hyperlink r:id="rId9" w:history="1">
        <w:r w:rsidR="0087309F" w:rsidRPr="00E20828">
          <w:rPr>
            <w:rStyle w:val="Hipercze"/>
          </w:rPr>
          <w:t>https://isad.uj.edu.pl/en_GB/current-students/erasmus-</w:t>
        </w:r>
      </w:hyperlink>
      <w:r w:rsidR="0087309F">
        <w:t xml:space="preserve"> </w:t>
      </w:r>
    </w:p>
    <w:p w14:paraId="4F27B177" w14:textId="13878D72" w:rsidR="00F568DD" w:rsidRPr="002C4932" w:rsidRDefault="00F568DD" w:rsidP="00C7046A">
      <w:pPr>
        <w:spacing w:before="120" w:after="0" w:line="276" w:lineRule="auto"/>
        <w:ind w:left="19" w:firstLine="0"/>
        <w:jc w:val="left"/>
      </w:pPr>
      <w:r w:rsidRPr="002C4932">
        <w:rPr>
          <w:b/>
          <w:color w:val="auto"/>
        </w:rPr>
        <w:t>Zasady kwalifikacji:</w:t>
      </w:r>
    </w:p>
    <w:p w14:paraId="0872F448" w14:textId="7BCB59C0" w:rsidR="00F568DD" w:rsidRPr="002C4932" w:rsidRDefault="00F568DD" w:rsidP="00C7046A">
      <w:pPr>
        <w:spacing w:after="0" w:line="276" w:lineRule="auto"/>
        <w:ind w:left="19" w:right="4"/>
      </w:pPr>
      <w:r w:rsidRPr="002C4932">
        <w:t xml:space="preserve">Centrum Studiów Międzynarodowych i Rozwoju podejmie decyzję o przyznaniu miejsca studentom na podstawie wniosku dostarczonego przez </w:t>
      </w:r>
      <w:proofErr w:type="spellStart"/>
      <w:r w:rsidRPr="002C4932">
        <w:t>USOSweb</w:t>
      </w:r>
      <w:proofErr w:type="spellEnd"/>
      <w:r w:rsidRPr="002C4932">
        <w:t xml:space="preserve"> oraz dokumentów potrzebnych do stworzenia listy rankingowej. Miejsce na liście rankingowej uzależnione jest od wyniku uzyskanego w oparciu</w:t>
      </w:r>
      <w:r w:rsidR="00C7046A">
        <w:br/>
      </w:r>
      <w:r w:rsidRPr="002C4932">
        <w:t>o następujące kryteria (maksymalnie 100 punktów)</w:t>
      </w:r>
      <w:r w:rsidR="00C7046A">
        <w:t>:</w:t>
      </w:r>
    </w:p>
    <w:p w14:paraId="3D121964" w14:textId="0B224F19" w:rsidR="00F568DD" w:rsidRPr="002C4932" w:rsidRDefault="00F568DD">
      <w:pPr>
        <w:numPr>
          <w:ilvl w:val="0"/>
          <w:numId w:val="28"/>
        </w:numPr>
        <w:spacing w:after="0" w:line="276" w:lineRule="auto"/>
        <w:ind w:left="851" w:right="4" w:hanging="567"/>
      </w:pPr>
      <w:r w:rsidRPr="002C4932">
        <w:t>udokumentowany i aktywny udział w konferencji naukowej – maksymalnie 20 punktów:</w:t>
      </w:r>
    </w:p>
    <w:p w14:paraId="7A64E3BF" w14:textId="5922ED64" w:rsidR="00F568DD" w:rsidRPr="002C4932" w:rsidRDefault="00F568DD">
      <w:pPr>
        <w:numPr>
          <w:ilvl w:val="1"/>
          <w:numId w:val="28"/>
        </w:numPr>
        <w:spacing w:after="0" w:line="276" w:lineRule="auto"/>
        <w:ind w:left="1134" w:right="4" w:hanging="283"/>
      </w:pPr>
      <w:r w:rsidRPr="002C4932">
        <w:t>konferencja na szczeblu lokalnym, każda 3 punkty</w:t>
      </w:r>
    </w:p>
    <w:p w14:paraId="0B820F1A" w14:textId="74F0C0C5" w:rsidR="00F568DD" w:rsidRPr="002C4932" w:rsidRDefault="00F568DD">
      <w:pPr>
        <w:numPr>
          <w:ilvl w:val="1"/>
          <w:numId w:val="28"/>
        </w:numPr>
        <w:spacing w:after="0" w:line="276" w:lineRule="auto"/>
        <w:ind w:left="1134" w:right="4" w:hanging="283"/>
      </w:pPr>
      <w:r w:rsidRPr="002C4932">
        <w:t>konferencja na szczeblu krajowym, każda po 7 punktów</w:t>
      </w:r>
    </w:p>
    <w:p w14:paraId="1789FD8A" w14:textId="5CA1AD20" w:rsidR="00F568DD" w:rsidRPr="002C4932" w:rsidRDefault="00F568DD">
      <w:pPr>
        <w:numPr>
          <w:ilvl w:val="1"/>
          <w:numId w:val="28"/>
        </w:numPr>
        <w:spacing w:after="0" w:line="276" w:lineRule="auto"/>
        <w:ind w:left="1134" w:right="4" w:hanging="283"/>
      </w:pPr>
      <w:r w:rsidRPr="002C4932">
        <w:t>konferencja na poziomie międzynarodowym, każda po 10 punktów</w:t>
      </w:r>
    </w:p>
    <w:p w14:paraId="23D0473D" w14:textId="3AD49FB6" w:rsidR="00F568DD" w:rsidRPr="002C4932" w:rsidRDefault="00F568DD">
      <w:pPr>
        <w:numPr>
          <w:ilvl w:val="0"/>
          <w:numId w:val="28"/>
        </w:numPr>
        <w:spacing w:after="0" w:line="276" w:lineRule="auto"/>
        <w:ind w:left="851" w:right="4" w:hanging="567"/>
      </w:pPr>
      <w:r w:rsidRPr="002C4932">
        <w:t>opublikowany artykuł naukowy – maksymalnie 30 punktów:</w:t>
      </w:r>
    </w:p>
    <w:p w14:paraId="0849BA2B" w14:textId="1C7E3E7D" w:rsidR="00F568DD" w:rsidRPr="002C4932" w:rsidRDefault="00F568DD">
      <w:pPr>
        <w:numPr>
          <w:ilvl w:val="1"/>
          <w:numId w:val="28"/>
        </w:numPr>
        <w:spacing w:after="0" w:line="276" w:lineRule="auto"/>
        <w:ind w:left="1134" w:right="4" w:hanging="283"/>
      </w:pPr>
      <w:r w:rsidRPr="002C4932">
        <w:t>czasopisma studenckie lub strony internetowe, każdy artykuł 5 punktów</w:t>
      </w:r>
    </w:p>
    <w:p w14:paraId="0F77B048" w14:textId="79BAA19E" w:rsidR="00F568DD" w:rsidRPr="002C4932" w:rsidRDefault="00F568DD">
      <w:pPr>
        <w:numPr>
          <w:ilvl w:val="1"/>
          <w:numId w:val="28"/>
        </w:numPr>
        <w:spacing w:after="0" w:line="276" w:lineRule="auto"/>
        <w:ind w:left="1134" w:right="4" w:hanging="283"/>
      </w:pPr>
      <w:r w:rsidRPr="002C4932">
        <w:t>czasopisma naukowe lub artykuły w wydawnictwach zbiorowych, każde 5 punktów</w:t>
      </w:r>
    </w:p>
    <w:p w14:paraId="7DB27785" w14:textId="00188A19" w:rsidR="00F568DD" w:rsidRPr="002C4932" w:rsidRDefault="00F568DD">
      <w:pPr>
        <w:numPr>
          <w:ilvl w:val="1"/>
          <w:numId w:val="28"/>
        </w:numPr>
        <w:spacing w:after="0" w:line="276" w:lineRule="auto"/>
        <w:ind w:left="1134" w:right="4" w:hanging="283"/>
      </w:pPr>
      <w:r w:rsidRPr="002C4932">
        <w:t>książka naukowa – 20 p</w:t>
      </w:r>
      <w:r w:rsidR="00C7046A">
        <w:t>unktów</w:t>
      </w:r>
    </w:p>
    <w:p w14:paraId="42A02074" w14:textId="3D3F1550" w:rsidR="00F568DD" w:rsidRPr="002C4932" w:rsidRDefault="00F568DD">
      <w:pPr>
        <w:numPr>
          <w:ilvl w:val="0"/>
          <w:numId w:val="28"/>
        </w:numPr>
        <w:spacing w:after="0" w:line="276" w:lineRule="auto"/>
        <w:ind w:left="851" w:right="4" w:hanging="567"/>
      </w:pPr>
      <w:r w:rsidRPr="002C4932">
        <w:t>udokumentowany udział w stowarzyszeniach studenckich, organizacjach pozarządowych lub fundacjach – maksymalnie 20 punktów</w:t>
      </w:r>
    </w:p>
    <w:p w14:paraId="1409D4CA" w14:textId="7920F225" w:rsidR="00F568DD" w:rsidRPr="002C4932" w:rsidRDefault="00F568DD">
      <w:pPr>
        <w:numPr>
          <w:ilvl w:val="0"/>
          <w:numId w:val="28"/>
        </w:numPr>
        <w:spacing w:after="0" w:line="276" w:lineRule="auto"/>
        <w:ind w:left="851" w:right="4" w:hanging="567"/>
      </w:pPr>
      <w:r w:rsidRPr="002C4932">
        <w:t>udokumentowana znajomość języka wykładowego (innego niż angielski) wybranej Uczelni – maksymalnie 10 punktów</w:t>
      </w:r>
    </w:p>
    <w:p w14:paraId="58350A45" w14:textId="6809E3D8" w:rsidR="00F568DD" w:rsidRPr="002C4932" w:rsidRDefault="00F568DD">
      <w:pPr>
        <w:numPr>
          <w:ilvl w:val="1"/>
          <w:numId w:val="28"/>
        </w:numPr>
        <w:spacing w:after="0" w:line="276" w:lineRule="auto"/>
        <w:ind w:left="1134" w:right="4" w:hanging="283"/>
      </w:pPr>
      <w:r w:rsidRPr="002C4932">
        <w:t>B1 – 3 punkty</w:t>
      </w:r>
    </w:p>
    <w:p w14:paraId="05D7DE73" w14:textId="364FF5C3" w:rsidR="00F568DD" w:rsidRPr="002C4932" w:rsidRDefault="00F568DD">
      <w:pPr>
        <w:numPr>
          <w:ilvl w:val="1"/>
          <w:numId w:val="28"/>
        </w:numPr>
        <w:spacing w:after="0" w:line="276" w:lineRule="auto"/>
        <w:ind w:left="1134" w:right="4" w:hanging="283"/>
      </w:pPr>
      <w:r w:rsidRPr="002C4932">
        <w:t>B2 – 5 punktów</w:t>
      </w:r>
    </w:p>
    <w:p w14:paraId="457D8C09" w14:textId="771EDDAD" w:rsidR="00F568DD" w:rsidRPr="002C4932" w:rsidRDefault="00F568DD">
      <w:pPr>
        <w:numPr>
          <w:ilvl w:val="1"/>
          <w:numId w:val="28"/>
        </w:numPr>
        <w:spacing w:after="0" w:line="276" w:lineRule="auto"/>
        <w:ind w:left="1134" w:right="4" w:hanging="283"/>
      </w:pPr>
      <w:r w:rsidRPr="002C4932">
        <w:t xml:space="preserve">B2+ </w:t>
      </w:r>
      <w:r w:rsidR="00C7046A" w:rsidRPr="002C4932">
        <w:t>–</w:t>
      </w:r>
      <w:r w:rsidRPr="002C4932">
        <w:t xml:space="preserve"> 7 punktów</w:t>
      </w:r>
    </w:p>
    <w:p w14:paraId="07B3FD3B" w14:textId="77777777" w:rsidR="00C7046A" w:rsidRDefault="00F568DD">
      <w:pPr>
        <w:numPr>
          <w:ilvl w:val="1"/>
          <w:numId w:val="28"/>
        </w:numPr>
        <w:spacing w:after="0" w:line="276" w:lineRule="auto"/>
        <w:ind w:left="1134" w:right="4" w:hanging="283"/>
      </w:pPr>
      <w:r w:rsidRPr="002C4932">
        <w:t>C1 lub wyżej – 10 p</w:t>
      </w:r>
      <w:r w:rsidR="00C7046A">
        <w:t>unktów</w:t>
      </w:r>
    </w:p>
    <w:p w14:paraId="0AF45124" w14:textId="77777777" w:rsidR="00C7046A" w:rsidRDefault="00F568DD">
      <w:pPr>
        <w:numPr>
          <w:ilvl w:val="0"/>
          <w:numId w:val="28"/>
        </w:numPr>
        <w:spacing w:after="0" w:line="276" w:lineRule="auto"/>
        <w:ind w:left="851" w:right="4" w:hanging="567"/>
      </w:pPr>
      <w:r w:rsidRPr="002C4932">
        <w:t>Inna udokumentowana działalność: np. staż; udział w projekcie naukowym itp. – maksymalnie 10 punktów</w:t>
      </w:r>
    </w:p>
    <w:p w14:paraId="14507F44" w14:textId="77777777" w:rsidR="00C7046A" w:rsidRDefault="00F568DD">
      <w:pPr>
        <w:numPr>
          <w:ilvl w:val="0"/>
          <w:numId w:val="28"/>
        </w:numPr>
        <w:spacing w:after="0" w:line="276" w:lineRule="auto"/>
        <w:ind w:left="851" w:right="4" w:hanging="567"/>
      </w:pPr>
      <w:r w:rsidRPr="002C4932">
        <w:t xml:space="preserve">Średnia ocen (minimum 4.0) </w:t>
      </w:r>
      <w:r w:rsidR="00C7046A" w:rsidRPr="002C4932">
        <w:t>–</w:t>
      </w:r>
      <w:r w:rsidR="00C7046A">
        <w:t xml:space="preserve"> </w:t>
      </w:r>
      <w:r w:rsidRPr="002C4932">
        <w:t>maksymalnie 10 punktów</w:t>
      </w:r>
    </w:p>
    <w:p w14:paraId="394BEF0E" w14:textId="77777777" w:rsidR="00C7046A" w:rsidRDefault="00F568DD">
      <w:pPr>
        <w:numPr>
          <w:ilvl w:val="1"/>
          <w:numId w:val="28"/>
        </w:numPr>
        <w:spacing w:after="0" w:line="276" w:lineRule="auto"/>
        <w:ind w:left="1134" w:right="4" w:hanging="283"/>
      </w:pPr>
      <w:r w:rsidRPr="002C4932">
        <w:t>4.5 – 5.0 – 10 pkt</w:t>
      </w:r>
    </w:p>
    <w:p w14:paraId="38C0B900" w14:textId="4C469600" w:rsidR="00F568DD" w:rsidRPr="002C4932" w:rsidRDefault="00F568DD">
      <w:pPr>
        <w:numPr>
          <w:ilvl w:val="1"/>
          <w:numId w:val="28"/>
        </w:numPr>
        <w:spacing w:after="0" w:line="276" w:lineRule="auto"/>
        <w:ind w:left="1134" w:right="4" w:hanging="283"/>
      </w:pPr>
      <w:r w:rsidRPr="002C4932">
        <w:t>4.0 – 4.4 – 5 pkt</w:t>
      </w:r>
    </w:p>
    <w:p w14:paraId="36B796FC" w14:textId="74E1C4DD" w:rsidR="00F568DD" w:rsidRPr="002C4932" w:rsidRDefault="00F568DD" w:rsidP="00C7046A">
      <w:pPr>
        <w:spacing w:before="120" w:after="0" w:line="276" w:lineRule="auto"/>
        <w:ind w:left="19" w:right="4"/>
      </w:pPr>
      <w:r w:rsidRPr="002C4932">
        <w:t>Dodatkowo student powinien dołączyć list motywacyjny z uzasadnieniem wyboru uczelni, do której kandydat chce wyjechać na stypendium. List motywacyjny powinien zawierać dane osobowe, informacje o realizowanym toku studiów oraz wstępny plan naukowy wyjazdu z podaniem nazw przedmiotów, na które kandydat chciałby uczęszczać w wybranej uczelni.</w:t>
      </w:r>
    </w:p>
    <w:p w14:paraId="67DDCB96" w14:textId="4CB1519E" w:rsidR="00F568DD" w:rsidRPr="002C4932" w:rsidRDefault="00F568DD" w:rsidP="00C7046A">
      <w:pPr>
        <w:spacing w:before="120" w:after="0" w:line="276" w:lineRule="auto"/>
        <w:ind w:left="19" w:right="4"/>
      </w:pPr>
      <w:r w:rsidRPr="002C4932">
        <w:t xml:space="preserve">Komisja przyzna miejsca w programie Erasmus+ na podstawie miejsca na liście rankingowej. Ponieważ liczba miejsc przewidziana w umowach z Uczelniami uczestniczącymi w Programie ERASMUS+ jest </w:t>
      </w:r>
      <w:r w:rsidRPr="002C4932">
        <w:lastRenderedPageBreak/>
        <w:t>ograniczona, jeżeli liczba Studentów ubiegających się o miejsce jest wyższa niż maksymalna liczba przewidziana w danej umowie, Studenci, którzy uzyskają najwyższą liczbę punktów w postępowaniu rekrutacyjnym otrzymają miejsce.</w:t>
      </w:r>
    </w:p>
    <w:p w14:paraId="42D82251" w14:textId="25A67745" w:rsidR="00F568DD" w:rsidRPr="002C4932" w:rsidRDefault="00F568DD" w:rsidP="00C7046A">
      <w:pPr>
        <w:spacing w:before="120" w:after="0" w:line="276" w:lineRule="auto"/>
        <w:ind w:left="14" w:hanging="10"/>
      </w:pPr>
      <w:r w:rsidRPr="002C4932">
        <w:rPr>
          <w:b/>
        </w:rPr>
        <w:t>Procedura odwoływania się kandydatów:</w:t>
      </w:r>
    </w:p>
    <w:p w14:paraId="142F35BF" w14:textId="4A9DD45A" w:rsidR="00F568DD" w:rsidRPr="002C4932" w:rsidRDefault="00F568DD" w:rsidP="00C7046A">
      <w:pPr>
        <w:spacing w:after="0" w:line="276" w:lineRule="auto"/>
        <w:ind w:left="19" w:right="4"/>
      </w:pPr>
      <w:r w:rsidRPr="002C4932">
        <w:t>Studenci, którzy nie zostali zakwalifikowani do udziału w programie Erasmus+, są uprawnieni do złożenia odwołania od decyzji Komisji Kwalifikacyjnej w terminie do 7 dni roboczych od daty ogłoszenia wyników kwalifikacji. Odwołanie składa się w sekretariacie Centrum Studiów Międzynarodowych i Rozwoju. Student otrzyma odpowiedź na złożone odwołanie w terminie 14 dni roboczych. Odwołania rozpatruje Komisja Kwalifikacyjna.</w:t>
      </w:r>
    </w:p>
    <w:p w14:paraId="722DACE3" w14:textId="7E3A4E61" w:rsidR="00F568DD" w:rsidRPr="002C4932" w:rsidRDefault="00F568DD" w:rsidP="00C7046A">
      <w:pPr>
        <w:spacing w:before="120" w:after="0" w:line="276" w:lineRule="auto"/>
        <w:ind w:left="14" w:hanging="10"/>
      </w:pPr>
      <w:r w:rsidRPr="002C4932">
        <w:rPr>
          <w:b/>
        </w:rPr>
        <w:t>Skład komisji kwalifikacyjnej:</w:t>
      </w:r>
    </w:p>
    <w:p w14:paraId="2488F5E0" w14:textId="77AF5B67" w:rsidR="00F568DD" w:rsidRPr="002C4932" w:rsidRDefault="00F568DD">
      <w:pPr>
        <w:numPr>
          <w:ilvl w:val="0"/>
          <w:numId w:val="40"/>
        </w:numPr>
        <w:spacing w:after="0" w:line="276" w:lineRule="auto"/>
        <w:ind w:left="851" w:right="4" w:hanging="567"/>
      </w:pPr>
      <w:r w:rsidRPr="002C4932">
        <w:t>Kierownik Centrum Studiów Międzynarodowych i Rozwoju – dr hab. Marcin Grabowski</w:t>
      </w:r>
    </w:p>
    <w:p w14:paraId="7600EE5D" w14:textId="5ABCCD16" w:rsidR="00F568DD" w:rsidRPr="002C4932" w:rsidRDefault="00F568DD">
      <w:pPr>
        <w:numPr>
          <w:ilvl w:val="0"/>
          <w:numId w:val="40"/>
        </w:numPr>
        <w:spacing w:after="0" w:line="276" w:lineRule="auto"/>
        <w:ind w:left="851" w:right="4" w:hanging="567"/>
      </w:pPr>
      <w:r w:rsidRPr="002C4932">
        <w:t xml:space="preserve">Koordynator Programu Erasmus+ - </w:t>
      </w:r>
      <w:r w:rsidR="00C7046A">
        <w:t>m</w:t>
      </w:r>
      <w:r w:rsidRPr="002C4932">
        <w:t xml:space="preserve">gr Paulina </w:t>
      </w:r>
      <w:proofErr w:type="spellStart"/>
      <w:r w:rsidRPr="002C4932">
        <w:t>Chodoń</w:t>
      </w:r>
      <w:proofErr w:type="spellEnd"/>
    </w:p>
    <w:p w14:paraId="281F1785" w14:textId="7FE18D2C" w:rsidR="004E1AA3" w:rsidRDefault="00F568DD">
      <w:pPr>
        <w:numPr>
          <w:ilvl w:val="0"/>
          <w:numId w:val="40"/>
        </w:numPr>
        <w:spacing w:after="0" w:line="276" w:lineRule="auto"/>
        <w:ind w:left="851" w:right="4" w:hanging="567"/>
      </w:pPr>
      <w:r w:rsidRPr="002C4932">
        <w:t xml:space="preserve">Koordynator Programu – </w:t>
      </w:r>
      <w:r w:rsidR="00C7046A">
        <w:t>m</w:t>
      </w:r>
      <w:r w:rsidRPr="002C4932">
        <w:t>gr Monika Klecka</w:t>
      </w:r>
    </w:p>
    <w:p w14:paraId="6D525244" w14:textId="42496991" w:rsidR="002E1036" w:rsidRPr="00917466" w:rsidRDefault="005A4343" w:rsidP="00917466">
      <w:pPr>
        <w:pStyle w:val="Nagwek3"/>
        <w:spacing w:before="120" w:after="120"/>
        <w:ind w:left="0" w:firstLine="0"/>
        <w:rPr>
          <w:b/>
          <w:bCs/>
          <w:color w:val="0070C0"/>
          <w:sz w:val="24"/>
          <w:szCs w:val="24"/>
          <w:u w:val="none"/>
        </w:rPr>
      </w:pPr>
      <w:bookmarkStart w:id="28" w:name="_Toc123660925"/>
      <w:r w:rsidRPr="00917466">
        <w:rPr>
          <w:b/>
          <w:bCs/>
          <w:color w:val="0070C0"/>
          <w:sz w:val="24"/>
          <w:szCs w:val="24"/>
          <w:u w:val="none"/>
        </w:rPr>
        <w:t>Instytut Amerykanistyki i Studiów Polonijnych</w:t>
      </w:r>
      <w:bookmarkEnd w:id="28"/>
      <w:r w:rsidRPr="00917466">
        <w:rPr>
          <w:b/>
          <w:bCs/>
          <w:color w:val="0070C0"/>
          <w:sz w:val="24"/>
          <w:szCs w:val="24"/>
          <w:u w:val="none"/>
        </w:rPr>
        <w:t xml:space="preserve"> </w:t>
      </w:r>
    </w:p>
    <w:p w14:paraId="16AFB56A" w14:textId="2FB698C5" w:rsidR="00E2525B" w:rsidRPr="00566C65" w:rsidRDefault="00E2525B" w:rsidP="00C7046A">
      <w:pPr>
        <w:spacing w:before="120" w:after="0" w:line="276" w:lineRule="auto"/>
      </w:pPr>
      <w:r w:rsidRPr="00566C65">
        <w:rPr>
          <w:b/>
          <w:bCs/>
        </w:rPr>
        <w:t xml:space="preserve">Koordynator: </w:t>
      </w:r>
      <w:r w:rsidRPr="00566C65">
        <w:t>dr Monika Sawicka, mgr Iwona Hodur</w:t>
      </w:r>
    </w:p>
    <w:p w14:paraId="69110CD2" w14:textId="77777777" w:rsidR="00C7046A" w:rsidRDefault="00E2525B" w:rsidP="00C7046A">
      <w:pPr>
        <w:spacing w:before="120" w:after="0" w:line="276" w:lineRule="auto"/>
        <w:rPr>
          <w:bCs/>
        </w:rPr>
      </w:pPr>
      <w:r w:rsidRPr="00566C65">
        <w:rPr>
          <w:b/>
          <w:bCs/>
        </w:rPr>
        <w:t xml:space="preserve">Miejsce składania dokumentów: </w:t>
      </w:r>
      <w:r w:rsidRPr="00566C65">
        <w:rPr>
          <w:bCs/>
        </w:rPr>
        <w:t xml:space="preserve">mailowo na adres: </w:t>
      </w:r>
      <w:hyperlink r:id="rId10" w:history="1">
        <w:r w:rsidRPr="00566C65">
          <w:rPr>
            <w:rStyle w:val="Hipercze"/>
            <w:bCs/>
          </w:rPr>
          <w:t>iwona.hodur@uj.edu.pl</w:t>
        </w:r>
      </w:hyperlink>
    </w:p>
    <w:p w14:paraId="7CD5165F" w14:textId="4E25CF65" w:rsidR="00E2525B" w:rsidRPr="00C7046A" w:rsidRDefault="00E2525B" w:rsidP="00C7046A">
      <w:pPr>
        <w:spacing w:before="120" w:after="0" w:line="276" w:lineRule="auto"/>
        <w:rPr>
          <w:bCs/>
        </w:rPr>
      </w:pPr>
      <w:r w:rsidRPr="00566C65">
        <w:rPr>
          <w:b/>
        </w:rPr>
        <w:t>Harmonogram rekrutacji:</w:t>
      </w:r>
    </w:p>
    <w:p w14:paraId="3C0BA10A" w14:textId="3B2AA68C" w:rsidR="00E2525B" w:rsidRPr="00C7046A" w:rsidRDefault="00E2525B">
      <w:pPr>
        <w:pStyle w:val="Akapitzlist"/>
        <w:numPr>
          <w:ilvl w:val="0"/>
          <w:numId w:val="39"/>
        </w:numPr>
        <w:spacing w:after="0" w:line="276" w:lineRule="auto"/>
        <w:ind w:left="851" w:hanging="567"/>
        <w:rPr>
          <w:b/>
          <w:bCs/>
        </w:rPr>
      </w:pPr>
      <w:r w:rsidRPr="00566C65">
        <w:rPr>
          <w:bCs/>
          <w:color w:val="000000" w:themeColor="text1"/>
        </w:rPr>
        <w:t xml:space="preserve">Czas trwania I Rekrutacji, składanie wniosków przez </w:t>
      </w:r>
      <w:proofErr w:type="spellStart"/>
      <w:r w:rsidRPr="00566C65">
        <w:rPr>
          <w:bCs/>
          <w:color w:val="000000" w:themeColor="text1"/>
        </w:rPr>
        <w:t>USOSweb</w:t>
      </w:r>
      <w:proofErr w:type="spellEnd"/>
      <w:r w:rsidRPr="00566C65">
        <w:rPr>
          <w:bCs/>
          <w:color w:val="000000" w:themeColor="text1"/>
        </w:rPr>
        <w:t xml:space="preserve"> – </w:t>
      </w:r>
      <w:r w:rsidRPr="00566C65">
        <w:rPr>
          <w:b/>
          <w:bCs/>
        </w:rPr>
        <w:t>16.01 – 05.02.2023</w:t>
      </w:r>
    </w:p>
    <w:p w14:paraId="6B5008B4" w14:textId="3C558CCB" w:rsidR="00E2525B" w:rsidRPr="00C7046A" w:rsidRDefault="00E2525B">
      <w:pPr>
        <w:pStyle w:val="Akapitzlist"/>
        <w:numPr>
          <w:ilvl w:val="0"/>
          <w:numId w:val="39"/>
        </w:numPr>
        <w:spacing w:after="0" w:line="276" w:lineRule="auto"/>
        <w:ind w:left="851" w:hanging="567"/>
        <w:rPr>
          <w:b/>
          <w:bCs/>
        </w:rPr>
      </w:pPr>
      <w:r w:rsidRPr="00566C65">
        <w:rPr>
          <w:bCs/>
          <w:color w:val="000000" w:themeColor="text1"/>
          <w:spacing w:val="4"/>
        </w:rPr>
        <w:t xml:space="preserve">Ogłoszenie wyników i przyznanie uczelni w systemie </w:t>
      </w:r>
      <w:proofErr w:type="spellStart"/>
      <w:r w:rsidRPr="00566C65">
        <w:rPr>
          <w:bCs/>
          <w:color w:val="000000" w:themeColor="text1"/>
          <w:spacing w:val="4"/>
        </w:rPr>
        <w:t>USOSweb</w:t>
      </w:r>
      <w:proofErr w:type="spellEnd"/>
      <w:r w:rsidRPr="00566C65">
        <w:rPr>
          <w:bCs/>
          <w:color w:val="000000" w:themeColor="text1"/>
          <w:spacing w:val="4"/>
        </w:rPr>
        <w:t xml:space="preserve"> przez koordynatora </w:t>
      </w:r>
      <w:r w:rsidRPr="00566C65">
        <w:rPr>
          <w:b/>
          <w:bCs/>
        </w:rPr>
        <w:t>–</w:t>
      </w:r>
      <w:r w:rsidR="00C7046A">
        <w:rPr>
          <w:b/>
          <w:bCs/>
        </w:rPr>
        <w:t xml:space="preserve"> </w:t>
      </w:r>
    </w:p>
    <w:p w14:paraId="34ED921B" w14:textId="12F2AA11" w:rsidR="00E2525B" w:rsidRPr="00C7046A" w:rsidRDefault="00E2525B" w:rsidP="005C1F5D">
      <w:pPr>
        <w:pStyle w:val="Akapitzlist"/>
        <w:spacing w:after="0" w:line="276" w:lineRule="auto"/>
        <w:ind w:left="851" w:firstLine="0"/>
        <w:rPr>
          <w:b/>
          <w:bCs/>
        </w:rPr>
      </w:pPr>
      <w:r w:rsidRPr="00566C65">
        <w:rPr>
          <w:b/>
        </w:rPr>
        <w:t>06.02. – 19.02.2023</w:t>
      </w:r>
    </w:p>
    <w:p w14:paraId="51AA1B38" w14:textId="076F60BF" w:rsidR="00E2525B" w:rsidRPr="00C7046A" w:rsidRDefault="00E2525B">
      <w:pPr>
        <w:pStyle w:val="Akapitzlist"/>
        <w:numPr>
          <w:ilvl w:val="0"/>
          <w:numId w:val="39"/>
        </w:numPr>
        <w:spacing w:after="0" w:line="276" w:lineRule="auto"/>
        <w:ind w:left="851" w:hanging="567"/>
        <w:rPr>
          <w:bCs/>
          <w:color w:val="000000" w:themeColor="text1"/>
          <w:spacing w:val="4"/>
        </w:rPr>
      </w:pPr>
      <w:r w:rsidRPr="00566C65">
        <w:rPr>
          <w:bCs/>
          <w:color w:val="000000" w:themeColor="text1"/>
          <w:spacing w:val="4"/>
        </w:rPr>
        <w:t xml:space="preserve">Odwołania – </w:t>
      </w:r>
      <w:r w:rsidRPr="00566C65">
        <w:rPr>
          <w:b/>
        </w:rPr>
        <w:t>20.02. – 26.02.2023</w:t>
      </w:r>
    </w:p>
    <w:p w14:paraId="62A8558F" w14:textId="77777777" w:rsidR="008E4298" w:rsidRPr="008E4298" w:rsidRDefault="00E2525B">
      <w:pPr>
        <w:pStyle w:val="Akapitzlist"/>
        <w:numPr>
          <w:ilvl w:val="0"/>
          <w:numId w:val="39"/>
        </w:numPr>
        <w:spacing w:after="0" w:line="276" w:lineRule="auto"/>
        <w:ind w:left="851" w:hanging="567"/>
        <w:rPr>
          <w:bCs/>
          <w:color w:val="000000" w:themeColor="text1"/>
          <w:spacing w:val="4"/>
        </w:rPr>
      </w:pPr>
      <w:r w:rsidRPr="00566C65">
        <w:rPr>
          <w:bCs/>
          <w:color w:val="000000" w:themeColor="text1"/>
          <w:spacing w:val="4"/>
        </w:rPr>
        <w:t xml:space="preserve">Ostateczne zatwierdzenie wyjazdu w </w:t>
      </w:r>
      <w:proofErr w:type="spellStart"/>
      <w:r w:rsidRPr="00566C65">
        <w:rPr>
          <w:bCs/>
          <w:color w:val="000000" w:themeColor="text1"/>
          <w:spacing w:val="4"/>
        </w:rPr>
        <w:t>USOSweb</w:t>
      </w:r>
      <w:proofErr w:type="spellEnd"/>
      <w:r w:rsidRPr="00566C65">
        <w:rPr>
          <w:bCs/>
          <w:color w:val="000000" w:themeColor="text1"/>
          <w:spacing w:val="4"/>
        </w:rPr>
        <w:t xml:space="preserve"> – </w:t>
      </w:r>
      <w:r w:rsidRPr="00566C65">
        <w:rPr>
          <w:b/>
        </w:rPr>
        <w:t>27.02. – 05.03.2023</w:t>
      </w:r>
    </w:p>
    <w:p w14:paraId="7529B6F7" w14:textId="2F0DB021" w:rsidR="00E2525B" w:rsidRPr="008E4298" w:rsidRDefault="009D762C" w:rsidP="005C1F5D">
      <w:pPr>
        <w:pStyle w:val="Akapitzlist"/>
        <w:spacing w:after="0" w:line="276" w:lineRule="auto"/>
        <w:ind w:left="851" w:firstLine="0"/>
        <w:rPr>
          <w:rStyle w:val="Hipercze"/>
          <w:bCs/>
          <w:color w:val="000000" w:themeColor="text1"/>
          <w:spacing w:val="4"/>
          <w:u w:val="none"/>
        </w:rPr>
      </w:pPr>
      <w:hyperlink r:id="rId11" w:history="1">
        <w:r w:rsidR="008E4298" w:rsidRPr="0062441D">
          <w:rPr>
            <w:rStyle w:val="Hipercze"/>
            <w:i/>
          </w:rPr>
          <w:t>http://www.iaisp.uj.edu.pl/erasmus</w:t>
        </w:r>
      </w:hyperlink>
    </w:p>
    <w:p w14:paraId="30D6048F" w14:textId="77777777" w:rsidR="008E4298" w:rsidRDefault="00E2525B" w:rsidP="008E4298">
      <w:pPr>
        <w:spacing w:before="120" w:after="0" w:line="276" w:lineRule="auto"/>
        <w:ind w:firstLine="0"/>
      </w:pPr>
      <w:r w:rsidRPr="00566C65">
        <w:rPr>
          <w:b/>
          <w:bCs/>
        </w:rPr>
        <w:t>Kryteria kwalifikacyjne:</w:t>
      </w:r>
    </w:p>
    <w:p w14:paraId="70BCE73D" w14:textId="4CB4B8C7" w:rsidR="008E4298" w:rsidRDefault="00E2525B">
      <w:pPr>
        <w:pStyle w:val="Akapitzlist"/>
        <w:numPr>
          <w:ilvl w:val="0"/>
          <w:numId w:val="49"/>
        </w:numPr>
        <w:spacing w:before="120" w:after="0" w:line="276" w:lineRule="auto"/>
        <w:ind w:left="851" w:hanging="567"/>
      </w:pPr>
      <w:r w:rsidRPr="00566C65">
        <w:t xml:space="preserve">Średnia ocen uzyskana w czasie dotychczasowej nauki obliczona przez </w:t>
      </w:r>
      <w:proofErr w:type="spellStart"/>
      <w:r w:rsidRPr="00566C65">
        <w:t>IAiSP</w:t>
      </w:r>
      <w:proofErr w:type="spellEnd"/>
      <w:r w:rsidRPr="00566C65">
        <w:t xml:space="preserve"> UJ (1-4 pkt) – nie niższa niż 4,0</w:t>
      </w:r>
    </w:p>
    <w:p w14:paraId="00687A5F" w14:textId="6C058A4C" w:rsidR="008E4298" w:rsidRPr="008E4298" w:rsidRDefault="00E2525B">
      <w:pPr>
        <w:pStyle w:val="Akapitzlist"/>
        <w:numPr>
          <w:ilvl w:val="0"/>
          <w:numId w:val="49"/>
        </w:numPr>
        <w:spacing w:before="120" w:after="0" w:line="276" w:lineRule="auto"/>
        <w:ind w:left="851" w:hanging="567"/>
      </w:pPr>
      <w:r w:rsidRPr="00566C65">
        <w:t xml:space="preserve">Potwierdzenie znajomości języka obcego, w jakim prowadzone będą studia za granicą (skany certyfikatów językowych lub poświadczenie o ukończonym lektoracie przesłane mailem na adres poczty elektronicznej koordynatora Programu Erasmus </w:t>
      </w:r>
      <w:proofErr w:type="spellStart"/>
      <w:r w:rsidRPr="00566C65">
        <w:t>IAiSP</w:t>
      </w:r>
      <w:proofErr w:type="spellEnd"/>
      <w:r w:rsidRPr="00566C65">
        <w:t xml:space="preserve">) (1-3 pkt). </w:t>
      </w:r>
      <w:r w:rsidRPr="008E4298">
        <w:rPr>
          <w:b/>
        </w:rPr>
        <w:t>UWAGA:</w:t>
      </w:r>
      <w:r w:rsidRPr="00566C65">
        <w:t xml:space="preserve"> </w:t>
      </w:r>
      <w:r w:rsidRPr="008E4298">
        <w:rPr>
          <w:b/>
        </w:rPr>
        <w:t>Na wszystkich uczelniach hiszpańskich wymagana jest znajomość języka hiszpańskiego co najmniej na poziomie B1</w:t>
      </w:r>
    </w:p>
    <w:p w14:paraId="27C6148A" w14:textId="471EC2D5" w:rsidR="00E2525B" w:rsidRPr="00566C65" w:rsidRDefault="00E2525B">
      <w:pPr>
        <w:pStyle w:val="Akapitzlist"/>
        <w:numPr>
          <w:ilvl w:val="0"/>
          <w:numId w:val="49"/>
        </w:numPr>
        <w:spacing w:before="120" w:after="0" w:line="276" w:lineRule="auto"/>
        <w:ind w:left="851" w:hanging="567"/>
      </w:pPr>
      <w:r w:rsidRPr="008E4298">
        <w:rPr>
          <w:color w:val="242424"/>
          <w:shd w:val="clear" w:color="auto" w:fill="FFFFFF"/>
        </w:rPr>
        <w:t>List motywacyjny uwzględniający plany naukowe i zainteresowania kandydata oraz aktywność naukową, społeczną, kulturalną, istotną w kontekście wyboru uczelni zagranicznej (1-5 pkt)</w:t>
      </w:r>
    </w:p>
    <w:p w14:paraId="5A935386" w14:textId="77777777" w:rsidR="008E4298" w:rsidRDefault="00E2525B" w:rsidP="008E4298">
      <w:pPr>
        <w:spacing w:before="120" w:after="0" w:line="276" w:lineRule="auto"/>
      </w:pPr>
      <w:r w:rsidRPr="00566C65">
        <w:t xml:space="preserve">Szczegółowe informacje dot. kryteriów są zamieszczone na stronie internetowej </w:t>
      </w:r>
      <w:proofErr w:type="spellStart"/>
      <w:r w:rsidRPr="00566C65">
        <w:t>IAiSP</w:t>
      </w:r>
      <w:proofErr w:type="spellEnd"/>
      <w:r w:rsidRPr="00566C65">
        <w:t>.</w:t>
      </w:r>
    </w:p>
    <w:p w14:paraId="4EF117F6" w14:textId="5004934A" w:rsidR="00E2525B" w:rsidRPr="00566C65" w:rsidRDefault="00E2525B" w:rsidP="008E4298">
      <w:pPr>
        <w:spacing w:after="0" w:line="276" w:lineRule="auto"/>
      </w:pPr>
      <w:r w:rsidRPr="00566C65">
        <w:t xml:space="preserve">Kandydaci będą nominowani na wyjazd w oparciu o uzyskaną średnią, poziom kompetencji </w:t>
      </w:r>
      <w:r w:rsidR="008E4298" w:rsidRPr="00566C65">
        <w:t>językowej</w:t>
      </w:r>
      <w:r w:rsidRPr="00566C65">
        <w:t xml:space="preserve"> oraz argumentację przedstawioną w liście motywacyjnym.</w:t>
      </w:r>
    </w:p>
    <w:p w14:paraId="123126E4" w14:textId="697CE75C" w:rsidR="00E2525B" w:rsidRPr="00566C65" w:rsidRDefault="00E2525B" w:rsidP="008E4298">
      <w:pPr>
        <w:spacing w:after="0" w:line="276" w:lineRule="auto"/>
        <w:ind w:firstLine="0"/>
      </w:pPr>
      <w:r w:rsidRPr="00566C65">
        <w:t>O ostatecznym zakwalifikowaniu kandydata na wyjazd zadecyduje komisja składająca się</w:t>
      </w:r>
      <w:r w:rsidR="008E4298">
        <w:br/>
      </w:r>
      <w:r w:rsidRPr="00566C65">
        <w:t xml:space="preserve">z Koordynatora Programu Erasmus </w:t>
      </w:r>
      <w:proofErr w:type="spellStart"/>
      <w:r w:rsidRPr="00566C65">
        <w:t>IAiSP</w:t>
      </w:r>
      <w:proofErr w:type="spellEnd"/>
      <w:r w:rsidRPr="00566C65">
        <w:t xml:space="preserve">, Zastępcy dyrektora ds. dydaktycznych oraz Pełnomocnika Dziekana WSMiP ds. ogólnych w </w:t>
      </w:r>
      <w:proofErr w:type="spellStart"/>
      <w:r w:rsidRPr="00566C65">
        <w:t>IAiSP</w:t>
      </w:r>
      <w:proofErr w:type="spellEnd"/>
      <w:r w:rsidRPr="00566C65">
        <w:t xml:space="preserve"> UJ.</w:t>
      </w:r>
    </w:p>
    <w:p w14:paraId="02ADA93C" w14:textId="2BE7D841" w:rsidR="00E2525B" w:rsidRPr="00566C65" w:rsidRDefault="00E2525B" w:rsidP="008E4298">
      <w:pPr>
        <w:spacing w:after="0" w:line="276" w:lineRule="auto"/>
        <w:ind w:firstLine="0"/>
        <w:rPr>
          <w:shd w:val="clear" w:color="auto" w:fill="FFFFFF"/>
        </w:rPr>
      </w:pPr>
      <w:r w:rsidRPr="00566C65">
        <w:rPr>
          <w:shd w:val="clear" w:color="auto" w:fill="FFFFFF"/>
        </w:rPr>
        <w:t xml:space="preserve">Wnioski </w:t>
      </w:r>
      <w:r w:rsidRPr="00566C65">
        <w:rPr>
          <w:rStyle w:val="contentpasted0"/>
          <w:shd w:val="clear" w:color="auto" w:fill="FFFFFF"/>
        </w:rPr>
        <w:t>warunkowo</w:t>
      </w:r>
      <w:r w:rsidRPr="00566C65">
        <w:rPr>
          <w:shd w:val="clear" w:color="auto" w:fill="FFFFFF"/>
        </w:rPr>
        <w:t xml:space="preserve"> mogą składać </w:t>
      </w:r>
      <w:r w:rsidRPr="00566C65">
        <w:rPr>
          <w:rStyle w:val="contentpasted0"/>
          <w:shd w:val="clear" w:color="auto" w:fill="FFFFFF"/>
        </w:rPr>
        <w:t>studenci I roku studiów pierwszego stopnia</w:t>
      </w:r>
      <w:r w:rsidRPr="00566C65">
        <w:rPr>
          <w:shd w:val="clear" w:color="auto" w:fill="FFFFFF"/>
        </w:rPr>
        <w:t>, pod warunkiem, że wyjazd na stypendium nastąpi na II roku studiów (licencjackich) oraz jeśli zaliczą I rok studiów.</w:t>
      </w:r>
      <w:r w:rsidR="008E4298">
        <w:rPr>
          <w:shd w:val="clear" w:color="auto" w:fill="FFFFFF"/>
        </w:rPr>
        <w:br/>
      </w:r>
      <w:r w:rsidRPr="00566C65">
        <w:rPr>
          <w:shd w:val="clear" w:color="auto" w:fill="FFFFFF"/>
        </w:rPr>
        <w:t>W przypadku niezaliczenia I roku student traci prawo do stypendium.</w:t>
      </w:r>
    </w:p>
    <w:p w14:paraId="5B42234F" w14:textId="77777777" w:rsidR="00E2525B" w:rsidRPr="00566C65" w:rsidRDefault="00E2525B" w:rsidP="008E4298">
      <w:pPr>
        <w:spacing w:after="0" w:line="276" w:lineRule="auto"/>
        <w:ind w:firstLine="0"/>
        <w:rPr>
          <w:shd w:val="clear" w:color="auto" w:fill="FFFFFF"/>
        </w:rPr>
      </w:pPr>
      <w:r w:rsidRPr="00566C65">
        <w:rPr>
          <w:rStyle w:val="contentpasted0"/>
          <w:shd w:val="clear" w:color="auto" w:fill="FFFFFF"/>
        </w:rPr>
        <w:lastRenderedPageBreak/>
        <w:t>Studenci III roku studiów pierwszego stopnia dopuszczeni są do kwalifikacji warunkowo:</w:t>
      </w:r>
      <w:r w:rsidRPr="00566C65">
        <w:rPr>
          <w:rStyle w:val="Pogrubienie"/>
          <w:shd w:val="clear" w:color="auto" w:fill="FFFFFF"/>
        </w:rPr>
        <w:t xml:space="preserve"> </w:t>
      </w:r>
      <w:r w:rsidRPr="00566C65">
        <w:rPr>
          <w:shd w:val="clear" w:color="auto" w:fill="FFFFFF"/>
        </w:rPr>
        <w:t xml:space="preserve">jeżeli student, któremu przyznano stypendium nie będzie kontynuował studiów w </w:t>
      </w:r>
      <w:proofErr w:type="spellStart"/>
      <w:r w:rsidRPr="00566C65">
        <w:rPr>
          <w:shd w:val="clear" w:color="auto" w:fill="FFFFFF"/>
        </w:rPr>
        <w:t>IAiSP</w:t>
      </w:r>
      <w:proofErr w:type="spellEnd"/>
      <w:r w:rsidRPr="00566C65">
        <w:rPr>
          <w:shd w:val="clear" w:color="auto" w:fill="FFFFFF"/>
        </w:rPr>
        <w:t xml:space="preserve"> na studiach II stopnia traci prawo do stypendium.</w:t>
      </w:r>
    </w:p>
    <w:p w14:paraId="1351769B" w14:textId="785FEEDB" w:rsidR="00E2525B" w:rsidRPr="00566C65" w:rsidRDefault="00E2525B" w:rsidP="008E4298">
      <w:pPr>
        <w:spacing w:after="0" w:line="276" w:lineRule="auto"/>
        <w:ind w:firstLine="0"/>
      </w:pPr>
      <w:r w:rsidRPr="00566C65">
        <w:t>Warunkiem podpisania zgody na wyjazd dla studentów wyjeżdżających na zagraniczną uczelnię na semestr zimowy będzie zaliczenie roku akademickiego do 30 czerwca.</w:t>
      </w:r>
    </w:p>
    <w:p w14:paraId="373FC7D0" w14:textId="2E8F6497" w:rsidR="00E2525B" w:rsidRPr="00566C65" w:rsidRDefault="00E2525B" w:rsidP="008E4298">
      <w:pPr>
        <w:spacing w:after="0" w:line="276" w:lineRule="auto"/>
        <w:ind w:firstLine="0"/>
      </w:pPr>
      <w:r w:rsidRPr="00566C65">
        <w:t>O stypendium mogą się ubiegać także osoby, które posiadają obywatelstwo inne niż polskie, w tym osoby nie będące obywatelami krajów członkowskich i kandydujących do UE.</w:t>
      </w:r>
    </w:p>
    <w:p w14:paraId="757FA3C7" w14:textId="4E12C088" w:rsidR="00E2525B" w:rsidRPr="00566C65" w:rsidRDefault="00E2525B" w:rsidP="008E4298">
      <w:pPr>
        <w:spacing w:before="120" w:after="0" w:line="276" w:lineRule="auto"/>
        <w:ind w:firstLine="0"/>
        <w:rPr>
          <w:b/>
          <w:bCs/>
        </w:rPr>
      </w:pPr>
      <w:r w:rsidRPr="00566C65">
        <w:rPr>
          <w:b/>
          <w:bCs/>
        </w:rPr>
        <w:t>Skład komisji kwalifikacyjnej:</w:t>
      </w:r>
    </w:p>
    <w:p w14:paraId="6B883FFD" w14:textId="1005A442" w:rsidR="00E2525B" w:rsidRPr="00566C65" w:rsidRDefault="00E2525B" w:rsidP="003C2486">
      <w:pPr>
        <w:pStyle w:val="Akapitzlist"/>
        <w:numPr>
          <w:ilvl w:val="0"/>
          <w:numId w:val="32"/>
        </w:numPr>
        <w:spacing w:after="0" w:line="276" w:lineRule="auto"/>
        <w:ind w:left="851" w:hanging="567"/>
        <w:jc w:val="left"/>
      </w:pPr>
      <w:r w:rsidRPr="00566C65">
        <w:t>Zastępca dyrektora ds. Dydaktycznych</w:t>
      </w:r>
    </w:p>
    <w:p w14:paraId="0EE2D937" w14:textId="173965DE" w:rsidR="00E2525B" w:rsidRPr="00566C65" w:rsidRDefault="00E2525B" w:rsidP="003C2486">
      <w:pPr>
        <w:pStyle w:val="Akapitzlist"/>
        <w:numPr>
          <w:ilvl w:val="0"/>
          <w:numId w:val="32"/>
        </w:numPr>
        <w:spacing w:after="0" w:line="276" w:lineRule="auto"/>
        <w:ind w:left="851" w:hanging="567"/>
        <w:jc w:val="left"/>
      </w:pPr>
      <w:r w:rsidRPr="00566C65">
        <w:t xml:space="preserve">Koordynator Programu Erasmus </w:t>
      </w:r>
      <w:proofErr w:type="spellStart"/>
      <w:r w:rsidRPr="00566C65">
        <w:t>IAiSP</w:t>
      </w:r>
      <w:proofErr w:type="spellEnd"/>
    </w:p>
    <w:p w14:paraId="3866A7EE" w14:textId="469004F4" w:rsidR="00755BCD" w:rsidRPr="00566C65" w:rsidRDefault="00E2525B" w:rsidP="003C2486">
      <w:pPr>
        <w:pStyle w:val="Akapitzlist"/>
        <w:numPr>
          <w:ilvl w:val="0"/>
          <w:numId w:val="32"/>
        </w:numPr>
        <w:spacing w:after="0" w:line="276" w:lineRule="auto"/>
        <w:ind w:left="851" w:hanging="567"/>
        <w:jc w:val="left"/>
      </w:pPr>
      <w:r w:rsidRPr="00566C65">
        <w:t xml:space="preserve">Pełnomocnik Dziekana WSMiP ds. ogólnych w </w:t>
      </w:r>
      <w:proofErr w:type="spellStart"/>
      <w:r w:rsidRPr="00566C65">
        <w:t>IAiSP</w:t>
      </w:r>
      <w:proofErr w:type="spellEnd"/>
    </w:p>
    <w:p w14:paraId="00098237" w14:textId="77777777" w:rsidR="00DB78B7" w:rsidRPr="00917466" w:rsidRDefault="00DB78B7" w:rsidP="00917466">
      <w:pPr>
        <w:pStyle w:val="Nagwek3"/>
        <w:spacing w:before="120" w:after="120"/>
        <w:ind w:left="11" w:hanging="11"/>
        <w:rPr>
          <w:b/>
          <w:bCs/>
          <w:color w:val="0070C0"/>
          <w:sz w:val="24"/>
          <w:szCs w:val="24"/>
          <w:u w:val="none"/>
        </w:rPr>
      </w:pPr>
      <w:bookmarkStart w:id="29" w:name="_Toc123660926"/>
      <w:bookmarkStart w:id="30" w:name="_Toc149678"/>
      <w:r w:rsidRPr="00917466">
        <w:rPr>
          <w:b/>
          <w:bCs/>
          <w:color w:val="0070C0"/>
          <w:sz w:val="24"/>
          <w:szCs w:val="24"/>
          <w:u w:val="none"/>
        </w:rPr>
        <w:t>Instytut Bliskiego i Dalekiego Wschodu</w:t>
      </w:r>
      <w:bookmarkEnd w:id="29"/>
      <w:r w:rsidRPr="00917466">
        <w:rPr>
          <w:b/>
          <w:bCs/>
          <w:color w:val="0070C0"/>
          <w:sz w:val="24"/>
          <w:szCs w:val="24"/>
          <w:u w:val="none"/>
        </w:rPr>
        <w:t xml:space="preserve"> </w:t>
      </w:r>
      <w:bookmarkEnd w:id="30"/>
    </w:p>
    <w:p w14:paraId="1907CCA3" w14:textId="5B3CAE30" w:rsidR="00DB78B7" w:rsidRPr="00755BCD" w:rsidRDefault="00DB78B7" w:rsidP="008E4298">
      <w:pPr>
        <w:spacing w:before="120" w:after="0" w:line="276" w:lineRule="auto"/>
        <w:jc w:val="left"/>
      </w:pPr>
      <w:r w:rsidRPr="00755BCD">
        <w:rPr>
          <w:b/>
        </w:rPr>
        <w:t xml:space="preserve">Koordynator: </w:t>
      </w:r>
      <w:r w:rsidRPr="00755BCD">
        <w:t xml:space="preserve">dr Magdalena </w:t>
      </w:r>
      <w:proofErr w:type="spellStart"/>
      <w:r w:rsidRPr="00755BCD">
        <w:t>Pycińska</w:t>
      </w:r>
      <w:proofErr w:type="spellEnd"/>
      <w:r w:rsidRPr="00755BCD">
        <w:t>, magdalena.pycinska@uj.edu.pl</w:t>
      </w:r>
    </w:p>
    <w:p w14:paraId="16AFC0FD" w14:textId="41F34493" w:rsidR="00DB78B7" w:rsidRPr="00755BCD" w:rsidRDefault="00DB78B7" w:rsidP="008E4298">
      <w:pPr>
        <w:spacing w:before="120" w:after="0" w:line="276" w:lineRule="auto"/>
        <w:ind w:left="19" w:firstLine="0"/>
        <w:jc w:val="left"/>
      </w:pPr>
      <w:r w:rsidRPr="00755BCD">
        <w:rPr>
          <w:b/>
        </w:rPr>
        <w:t xml:space="preserve">Miejsce składania dokumentów: </w:t>
      </w:r>
      <w:r w:rsidRPr="00755BCD">
        <w:t xml:space="preserve">Sekretariat </w:t>
      </w:r>
      <w:proofErr w:type="spellStart"/>
      <w:r w:rsidRPr="00755BCD">
        <w:t>IBiDW</w:t>
      </w:r>
      <w:proofErr w:type="spellEnd"/>
      <w:r w:rsidRPr="00755BCD">
        <w:t>, ul. Oleandry 2a</w:t>
      </w:r>
    </w:p>
    <w:p w14:paraId="59434C10" w14:textId="3D40E997" w:rsidR="00DB78B7" w:rsidRPr="00755BCD" w:rsidRDefault="00DB78B7" w:rsidP="008E4298">
      <w:pPr>
        <w:spacing w:before="120" w:after="0" w:line="276" w:lineRule="auto"/>
        <w:ind w:left="19" w:firstLine="0"/>
        <w:jc w:val="left"/>
      </w:pPr>
      <w:r w:rsidRPr="00755BCD">
        <w:rPr>
          <w:b/>
        </w:rPr>
        <w:t>Harmonogram rekrutacji:</w:t>
      </w:r>
    </w:p>
    <w:p w14:paraId="49951322" w14:textId="186B1A04" w:rsidR="00DB78B7" w:rsidRPr="00755BCD" w:rsidRDefault="00DB78B7" w:rsidP="003C2486">
      <w:pPr>
        <w:numPr>
          <w:ilvl w:val="0"/>
          <w:numId w:val="23"/>
        </w:numPr>
        <w:spacing w:after="0" w:line="276" w:lineRule="auto"/>
        <w:ind w:left="851" w:right="4" w:hanging="567"/>
      </w:pPr>
      <w:r w:rsidRPr="00755BCD">
        <w:t xml:space="preserve">Czas trwania II Rekrutacji, składanie wniosków przez </w:t>
      </w:r>
      <w:proofErr w:type="spellStart"/>
      <w:r w:rsidRPr="00755BCD">
        <w:t>USOSweb</w:t>
      </w:r>
      <w:proofErr w:type="spellEnd"/>
      <w:r w:rsidRPr="00755BCD">
        <w:t xml:space="preserve"> – </w:t>
      </w:r>
      <w:r w:rsidRPr="00755BCD">
        <w:rPr>
          <w:b/>
          <w:bCs/>
          <w:shd w:val="clear" w:color="auto" w:fill="FFFFFF"/>
        </w:rPr>
        <w:t>16.01. – 05.02.2023</w:t>
      </w:r>
    </w:p>
    <w:p w14:paraId="1B9DE9BA" w14:textId="3D60CF36" w:rsidR="00DB78B7" w:rsidRPr="00755BCD" w:rsidRDefault="00DB78B7" w:rsidP="003C2486">
      <w:pPr>
        <w:numPr>
          <w:ilvl w:val="0"/>
          <w:numId w:val="23"/>
        </w:numPr>
        <w:spacing w:after="0" w:line="276" w:lineRule="auto"/>
        <w:ind w:left="851" w:right="4" w:hanging="567"/>
      </w:pPr>
      <w:r w:rsidRPr="00755BCD">
        <w:t xml:space="preserve">Ogłoszenie wyników i przyznanie uczelni w systemie </w:t>
      </w:r>
      <w:proofErr w:type="spellStart"/>
      <w:r w:rsidRPr="00755BCD">
        <w:t>USOSweb</w:t>
      </w:r>
      <w:proofErr w:type="spellEnd"/>
      <w:r w:rsidRPr="00755BCD">
        <w:t xml:space="preserve"> przez koordynatora </w:t>
      </w:r>
      <w:r w:rsidRPr="00755BCD">
        <w:rPr>
          <w:b/>
        </w:rPr>
        <w:t xml:space="preserve">– </w:t>
      </w:r>
      <w:r w:rsidRPr="00755BCD">
        <w:rPr>
          <w:b/>
          <w:bCs/>
          <w:shd w:val="clear" w:color="auto" w:fill="FFFFFF"/>
        </w:rPr>
        <w:t>06.02. – 19.02.2023</w:t>
      </w:r>
    </w:p>
    <w:p w14:paraId="1B8D5FCA" w14:textId="60BEFFD2" w:rsidR="00DB78B7" w:rsidRPr="00755BCD" w:rsidRDefault="00DB78B7" w:rsidP="003C2486">
      <w:pPr>
        <w:numPr>
          <w:ilvl w:val="0"/>
          <w:numId w:val="23"/>
        </w:numPr>
        <w:spacing w:after="0" w:line="276" w:lineRule="auto"/>
        <w:ind w:left="851" w:right="4" w:hanging="567"/>
      </w:pPr>
      <w:r w:rsidRPr="00755BCD">
        <w:t xml:space="preserve">Odwołania, wyjazdy w ramach innej jednostki – </w:t>
      </w:r>
      <w:r w:rsidRPr="00755BCD">
        <w:rPr>
          <w:b/>
          <w:bCs/>
          <w:shd w:val="clear" w:color="auto" w:fill="FFFFFF"/>
        </w:rPr>
        <w:t>20.02. – 26.02.2023</w:t>
      </w:r>
    </w:p>
    <w:p w14:paraId="6B1D0367" w14:textId="77777777" w:rsidR="008E4298" w:rsidRPr="008E4298" w:rsidRDefault="00DB78B7" w:rsidP="003C2486">
      <w:pPr>
        <w:numPr>
          <w:ilvl w:val="0"/>
          <w:numId w:val="23"/>
        </w:numPr>
        <w:spacing w:after="0" w:line="276" w:lineRule="auto"/>
        <w:ind w:left="851" w:right="4" w:hanging="567"/>
      </w:pPr>
      <w:r w:rsidRPr="00755BCD">
        <w:t xml:space="preserve">Ostateczne zatwierdzenie wyjazdu w </w:t>
      </w:r>
      <w:proofErr w:type="spellStart"/>
      <w:r w:rsidRPr="00755BCD">
        <w:t>USOSweb</w:t>
      </w:r>
      <w:proofErr w:type="spellEnd"/>
      <w:r w:rsidRPr="00755BCD">
        <w:t xml:space="preserve"> – </w:t>
      </w:r>
      <w:r w:rsidRPr="00755BCD">
        <w:rPr>
          <w:b/>
          <w:bCs/>
          <w:shd w:val="clear" w:color="auto" w:fill="FFFFFF"/>
        </w:rPr>
        <w:t>27.02. –</w:t>
      </w:r>
      <w:r w:rsidR="008E4298">
        <w:rPr>
          <w:b/>
          <w:bCs/>
          <w:shd w:val="clear" w:color="auto" w:fill="FFFFFF"/>
        </w:rPr>
        <w:t xml:space="preserve"> </w:t>
      </w:r>
      <w:r w:rsidRPr="00755BCD">
        <w:rPr>
          <w:b/>
          <w:bCs/>
          <w:color w:val="FF0000"/>
          <w:bdr w:val="none" w:sz="0" w:space="0" w:color="auto" w:frame="1"/>
          <w:shd w:val="clear" w:color="auto" w:fill="FFFFFF"/>
        </w:rPr>
        <w:t>05.03.2023 r.</w:t>
      </w:r>
    </w:p>
    <w:p w14:paraId="62FA112F" w14:textId="6DFA1EA1" w:rsidR="00755BCD" w:rsidRPr="008E4298" w:rsidRDefault="00DB78B7" w:rsidP="00531BD2">
      <w:pPr>
        <w:spacing w:after="0" w:line="276" w:lineRule="auto"/>
        <w:ind w:left="851" w:right="4" w:firstLine="0"/>
      </w:pPr>
      <w:r w:rsidRPr="00755BCD">
        <w:rPr>
          <w:i/>
          <w:color w:val="0000FF"/>
          <w:u w:val="single" w:color="0000FF"/>
        </w:rPr>
        <w:t>http://www.orient.uj.edu.pl/studia/wyjazdy-stypendialne/erasmus/studia-erasmus</w:t>
      </w:r>
    </w:p>
    <w:p w14:paraId="4092C29E" w14:textId="6145B79E" w:rsidR="00DB78B7" w:rsidRPr="00755BCD" w:rsidRDefault="00DB78B7" w:rsidP="008E4298">
      <w:pPr>
        <w:spacing w:before="120" w:after="0" w:line="276" w:lineRule="auto"/>
        <w:ind w:left="14" w:hanging="10"/>
      </w:pPr>
      <w:r w:rsidRPr="00755BCD">
        <w:rPr>
          <w:b/>
        </w:rPr>
        <w:t xml:space="preserve">Regulamin wyjazdów studentów </w:t>
      </w:r>
      <w:proofErr w:type="spellStart"/>
      <w:r w:rsidRPr="00755BCD">
        <w:rPr>
          <w:b/>
        </w:rPr>
        <w:t>IBiDW</w:t>
      </w:r>
      <w:proofErr w:type="spellEnd"/>
      <w:r w:rsidRPr="00755BCD">
        <w:rPr>
          <w:b/>
        </w:rPr>
        <w:t xml:space="preserve"> na stypendium w ramach Programu Erasmus+</w:t>
      </w:r>
      <w:r w:rsidR="008E4298">
        <w:rPr>
          <w:b/>
        </w:rPr>
        <w:t>:</w:t>
      </w:r>
    </w:p>
    <w:p w14:paraId="2DBF73FF" w14:textId="497F5500" w:rsidR="00DB78B7" w:rsidRPr="00755BCD" w:rsidRDefault="00DB78B7" w:rsidP="008E4298">
      <w:pPr>
        <w:spacing w:after="0" w:line="276" w:lineRule="auto"/>
        <w:ind w:left="19" w:right="4"/>
      </w:pPr>
      <w:r w:rsidRPr="00755BCD">
        <w:t>Do konkursu stypendialnego mogą się zgłaszać osoby, które są do tego uprawnione zgodnie</w:t>
      </w:r>
      <w:r w:rsidR="008E4298">
        <w:br/>
      </w:r>
      <w:r w:rsidRPr="00755BCD">
        <w:t>z regulaminem Programu Erasmus+ oraz w terminie złożą aplikacje.</w:t>
      </w:r>
    </w:p>
    <w:p w14:paraId="210217F8" w14:textId="0070DECE" w:rsidR="00DB78B7" w:rsidRPr="00755BCD" w:rsidRDefault="00DB78B7" w:rsidP="008E4298">
      <w:pPr>
        <w:spacing w:before="120" w:after="0" w:line="276" w:lineRule="auto"/>
        <w:ind w:left="14" w:hanging="10"/>
      </w:pPr>
      <w:r w:rsidRPr="00755BCD">
        <w:rPr>
          <w:b/>
        </w:rPr>
        <w:t xml:space="preserve">Dokumenty wymagane w ramach naboru wewnętrznego na stypendium Erasmus+ w </w:t>
      </w:r>
      <w:proofErr w:type="spellStart"/>
      <w:r w:rsidRPr="00755BCD">
        <w:rPr>
          <w:b/>
        </w:rPr>
        <w:t>IBiDW</w:t>
      </w:r>
      <w:proofErr w:type="spellEnd"/>
      <w:r w:rsidRPr="00755BCD">
        <w:rPr>
          <w:b/>
        </w:rPr>
        <w:t xml:space="preserve"> na rok akademicki 2022/2023:</w:t>
      </w:r>
    </w:p>
    <w:p w14:paraId="04508C53" w14:textId="32DE31D9" w:rsidR="00DB78B7" w:rsidRPr="00755BCD" w:rsidRDefault="00DB78B7" w:rsidP="003C2486">
      <w:pPr>
        <w:numPr>
          <w:ilvl w:val="0"/>
          <w:numId w:val="24"/>
        </w:numPr>
        <w:spacing w:after="0" w:line="276" w:lineRule="auto"/>
        <w:ind w:left="851" w:right="4" w:hanging="567"/>
      </w:pPr>
      <w:r w:rsidRPr="00755BCD">
        <w:t>Zaświadczenie o średniej ocen ze wszystkich lat studiów potwierdzonej przez instytut,</w:t>
      </w:r>
      <w:r w:rsidR="001B76F0">
        <w:br/>
      </w:r>
      <w:r w:rsidRPr="00755BCD">
        <w:t>w przypadku studentów II stopnia (SUM) dodatkowo kopia dyplomu zaświadczającego</w:t>
      </w:r>
      <w:r w:rsidR="001B76F0">
        <w:br/>
      </w:r>
      <w:r w:rsidRPr="00755BCD">
        <w:t>o ukończeniu studiów I stopnia</w:t>
      </w:r>
    </w:p>
    <w:p w14:paraId="7B9A0619" w14:textId="1537F3D6" w:rsidR="00DB78B7" w:rsidRPr="00755BCD" w:rsidRDefault="00DB78B7" w:rsidP="003C2486">
      <w:pPr>
        <w:numPr>
          <w:ilvl w:val="0"/>
          <w:numId w:val="24"/>
        </w:numPr>
        <w:spacing w:after="0" w:line="276" w:lineRule="auto"/>
        <w:ind w:left="851" w:right="4" w:hanging="567"/>
      </w:pPr>
      <w:r w:rsidRPr="00755BCD">
        <w:t>Zaświadczenie o znajomości języka (certyfikaty egzaminów, zaświadczenia z kursów, zaświadczenie z oceną z lektoratu)</w:t>
      </w:r>
    </w:p>
    <w:p w14:paraId="293CF755" w14:textId="39C24366" w:rsidR="00DB78B7" w:rsidRPr="00755BCD" w:rsidRDefault="00DB78B7" w:rsidP="003C2486">
      <w:pPr>
        <w:numPr>
          <w:ilvl w:val="0"/>
          <w:numId w:val="24"/>
        </w:numPr>
        <w:spacing w:after="0" w:line="276" w:lineRule="auto"/>
        <w:ind w:left="851" w:right="4" w:hanging="567"/>
      </w:pPr>
      <w:r w:rsidRPr="00755BCD">
        <w:t>List motywacyjny w języku angielskim zawierający szczegółowe uzasadnienie wyboru danej uczelni partnerskiej w kontekście naukowych zainteresowań studenta, dokładny plan pobytu oraz listę kursów, które student zamierza zrealizować i które są kompatybilne z jego programem studiów realizowanym na macierzystej uczelni</w:t>
      </w:r>
    </w:p>
    <w:p w14:paraId="6C107017" w14:textId="453F9DAB" w:rsidR="00DB78B7" w:rsidRPr="00755BCD" w:rsidRDefault="00DB78B7" w:rsidP="003C2486">
      <w:pPr>
        <w:numPr>
          <w:ilvl w:val="0"/>
          <w:numId w:val="24"/>
        </w:numPr>
        <w:spacing w:after="0" w:line="276" w:lineRule="auto"/>
        <w:ind w:left="851" w:right="4" w:hanging="567"/>
      </w:pPr>
      <w:r w:rsidRPr="00755BCD">
        <w:t>Zaświadczenia potwierdzające działalność naukową, publikacje, udział w projektach</w:t>
      </w:r>
    </w:p>
    <w:p w14:paraId="2E594889" w14:textId="7CBBE7FA" w:rsidR="008E4298" w:rsidRDefault="00DB78B7" w:rsidP="003C2486">
      <w:pPr>
        <w:numPr>
          <w:ilvl w:val="0"/>
          <w:numId w:val="24"/>
        </w:numPr>
        <w:spacing w:after="0" w:line="276" w:lineRule="auto"/>
        <w:ind w:left="851" w:right="4" w:hanging="567"/>
      </w:pPr>
      <w:r w:rsidRPr="00755BCD">
        <w:t>Zaświadczenia potwierdzające aktywne członkostwo w organizacjach studenckich, organizacjach non-profit, instytucjach kulturalnych</w:t>
      </w:r>
    </w:p>
    <w:p w14:paraId="058384A9" w14:textId="4DECA0B5" w:rsidR="00DB78B7" w:rsidRPr="00755BCD" w:rsidRDefault="00DB78B7" w:rsidP="008E4298">
      <w:pPr>
        <w:spacing w:before="120" w:after="0" w:line="276" w:lineRule="auto"/>
        <w:ind w:right="4"/>
      </w:pPr>
      <w:r w:rsidRPr="008E4298">
        <w:rPr>
          <w:b/>
        </w:rPr>
        <w:t>Zgłoszenia będą weryfikowane na podstawie poniższej punktacji:</w:t>
      </w:r>
    </w:p>
    <w:p w14:paraId="0348E954" w14:textId="2867246B" w:rsidR="00DB78B7" w:rsidRPr="00755BCD" w:rsidRDefault="00DB78B7" w:rsidP="003C2486">
      <w:pPr>
        <w:numPr>
          <w:ilvl w:val="0"/>
          <w:numId w:val="25"/>
        </w:numPr>
        <w:spacing w:after="0" w:line="276" w:lineRule="auto"/>
        <w:ind w:left="851" w:right="4" w:hanging="567"/>
      </w:pPr>
      <w:r w:rsidRPr="00755BCD">
        <w:t xml:space="preserve">Średnia ocen: </w:t>
      </w:r>
      <w:r w:rsidRPr="00755BCD">
        <w:rPr>
          <w:b/>
        </w:rPr>
        <w:t>3 – 5 pkt.</w:t>
      </w:r>
    </w:p>
    <w:p w14:paraId="7428D02F" w14:textId="6141065F" w:rsidR="00DB78B7" w:rsidRPr="00755BCD" w:rsidRDefault="00DB78B7" w:rsidP="003C2486">
      <w:pPr>
        <w:numPr>
          <w:ilvl w:val="0"/>
          <w:numId w:val="25"/>
        </w:numPr>
        <w:spacing w:after="0" w:line="276" w:lineRule="auto"/>
        <w:ind w:left="851" w:right="4" w:hanging="567"/>
      </w:pPr>
      <w:r w:rsidRPr="00755BCD">
        <w:t xml:space="preserve">Znajomość języka: </w:t>
      </w:r>
      <w:r w:rsidRPr="00755BCD">
        <w:rPr>
          <w:b/>
        </w:rPr>
        <w:t>1 – 3 pkt.</w:t>
      </w:r>
    </w:p>
    <w:p w14:paraId="716E9B05" w14:textId="310EBB1B" w:rsidR="00DB78B7" w:rsidRPr="00755BCD" w:rsidRDefault="00DB78B7" w:rsidP="003C2486">
      <w:pPr>
        <w:numPr>
          <w:ilvl w:val="0"/>
          <w:numId w:val="25"/>
        </w:numPr>
        <w:spacing w:after="0" w:line="276" w:lineRule="auto"/>
        <w:ind w:left="851" w:right="4" w:hanging="567"/>
      </w:pPr>
      <w:r w:rsidRPr="00755BCD">
        <w:t xml:space="preserve">List motywacyjny: </w:t>
      </w:r>
      <w:r w:rsidRPr="00755BCD">
        <w:rPr>
          <w:b/>
        </w:rPr>
        <w:t>1 – 2 pkt.</w:t>
      </w:r>
    </w:p>
    <w:p w14:paraId="4706CE57" w14:textId="2810C538" w:rsidR="00DB78B7" w:rsidRPr="00755BCD" w:rsidRDefault="00DB78B7" w:rsidP="003C2486">
      <w:pPr>
        <w:numPr>
          <w:ilvl w:val="0"/>
          <w:numId w:val="25"/>
        </w:numPr>
        <w:spacing w:after="0" w:line="276" w:lineRule="auto"/>
        <w:ind w:left="851" w:right="4" w:hanging="567"/>
      </w:pPr>
      <w:r w:rsidRPr="00755BCD">
        <w:t xml:space="preserve">Aktywność naukowa, społeczna, kulturalna: </w:t>
      </w:r>
      <w:r w:rsidRPr="00755BCD">
        <w:rPr>
          <w:b/>
        </w:rPr>
        <w:t>1 – 3 pkt.</w:t>
      </w:r>
    </w:p>
    <w:p w14:paraId="48E14DDC" w14:textId="5A154318" w:rsidR="00DB78B7" w:rsidRPr="00755BCD" w:rsidRDefault="00DB78B7" w:rsidP="003C2486">
      <w:pPr>
        <w:keepNext/>
        <w:spacing w:before="120" w:after="0" w:line="276" w:lineRule="auto"/>
        <w:ind w:left="17" w:hanging="11"/>
      </w:pPr>
      <w:r w:rsidRPr="00755BCD">
        <w:rPr>
          <w:b/>
        </w:rPr>
        <w:lastRenderedPageBreak/>
        <w:t xml:space="preserve">Uwagi </w:t>
      </w:r>
      <w:r w:rsidRPr="008E4298">
        <w:rPr>
          <w:b/>
        </w:rPr>
        <w:t>dodatkowe:</w:t>
      </w:r>
    </w:p>
    <w:p w14:paraId="4A906121" w14:textId="4D7C5C4A" w:rsidR="00DB78B7" w:rsidRPr="00755BCD" w:rsidRDefault="00DB78B7" w:rsidP="003C2486">
      <w:pPr>
        <w:numPr>
          <w:ilvl w:val="0"/>
          <w:numId w:val="26"/>
        </w:numPr>
        <w:spacing w:after="0" w:line="276" w:lineRule="auto"/>
        <w:ind w:left="851" w:right="4" w:hanging="567"/>
      </w:pPr>
      <w:r w:rsidRPr="00755BCD">
        <w:t>Istnieje konieczność zaliczenia po powrocie z Programu Erasmus+ lektoratu języka orientalnego oraz proseminarium/seminarium</w:t>
      </w:r>
    </w:p>
    <w:p w14:paraId="19D21B41" w14:textId="45322F89" w:rsidR="00DB78B7" w:rsidRPr="00755BCD" w:rsidRDefault="00DB78B7" w:rsidP="003C2486">
      <w:pPr>
        <w:numPr>
          <w:ilvl w:val="0"/>
          <w:numId w:val="26"/>
        </w:numPr>
        <w:spacing w:after="0" w:line="276" w:lineRule="auto"/>
        <w:ind w:left="851" w:right="4" w:hanging="567"/>
      </w:pPr>
      <w:r w:rsidRPr="00755BCD">
        <w:t>Istnieje konieczność ustalenia z lektorem języka orientalnego i proseminarium/seminarium warunków zaliczenia zajęć</w:t>
      </w:r>
    </w:p>
    <w:p w14:paraId="5313DF4C" w14:textId="030ECFEC" w:rsidR="00DB78B7" w:rsidRPr="00755BCD" w:rsidRDefault="00DB78B7" w:rsidP="003C2486">
      <w:pPr>
        <w:numPr>
          <w:ilvl w:val="0"/>
          <w:numId w:val="26"/>
        </w:numPr>
        <w:spacing w:after="0" w:line="276" w:lineRule="auto"/>
        <w:ind w:left="851" w:right="4" w:hanging="567"/>
      </w:pPr>
      <w:r w:rsidRPr="00755BCD">
        <w:t xml:space="preserve">Przedmioty obowiązkowe - do zaliczenia dla danego toku studiów w </w:t>
      </w:r>
      <w:proofErr w:type="spellStart"/>
      <w:r w:rsidRPr="00755BCD">
        <w:t>IBiDW</w:t>
      </w:r>
      <w:proofErr w:type="spellEnd"/>
      <w:r w:rsidRPr="00755BCD">
        <w:t xml:space="preserve"> są w każdym przypadku ustalane przez dyrektora ds. dydaktycznych oraz koordynatora Programu Erasmus+</w:t>
      </w:r>
    </w:p>
    <w:p w14:paraId="55FA6DA2" w14:textId="2C0F8EBC" w:rsidR="00DB78B7" w:rsidRPr="00755BCD" w:rsidRDefault="00DB78B7" w:rsidP="003C2486">
      <w:pPr>
        <w:numPr>
          <w:ilvl w:val="0"/>
          <w:numId w:val="26"/>
        </w:numPr>
        <w:spacing w:after="0" w:line="276" w:lineRule="auto"/>
        <w:ind w:left="851" w:right="4" w:hanging="567"/>
      </w:pPr>
      <w:r w:rsidRPr="00755BCD">
        <w:t>Przed wyjazdem na stypendium student zobowiązany jest przedstawić w sekretariacie podpisaną deklarację przedmiotów na rok akademicki 2022/2023</w:t>
      </w:r>
    </w:p>
    <w:p w14:paraId="34B867BA" w14:textId="3F6A05F9" w:rsidR="00DB78B7" w:rsidRPr="00755BCD" w:rsidRDefault="00DB78B7" w:rsidP="003C2486">
      <w:pPr>
        <w:numPr>
          <w:ilvl w:val="0"/>
          <w:numId w:val="26"/>
        </w:numPr>
        <w:spacing w:after="0" w:line="276" w:lineRule="auto"/>
        <w:ind w:left="851" w:right="4" w:hanging="567"/>
      </w:pPr>
      <w:r w:rsidRPr="00755BCD">
        <w:t>Wypełnienie aplikacji on-line</w:t>
      </w:r>
    </w:p>
    <w:p w14:paraId="1C8C1B5C" w14:textId="2F8D151E" w:rsidR="00DB78B7" w:rsidRPr="00755BCD" w:rsidRDefault="00DB78B7" w:rsidP="003C2486">
      <w:pPr>
        <w:numPr>
          <w:ilvl w:val="0"/>
          <w:numId w:val="26"/>
        </w:numPr>
        <w:spacing w:after="0" w:line="276" w:lineRule="auto"/>
        <w:ind w:left="851" w:right="4" w:hanging="567"/>
      </w:pPr>
      <w:r w:rsidRPr="00755BCD">
        <w:t>Więcej informacji na temat Programu Erasmus+ na stronie: http://dmws.uj.edu.pl/erasmus</w:t>
      </w:r>
    </w:p>
    <w:p w14:paraId="628DD80F" w14:textId="7598AAEC" w:rsidR="00DB78B7" w:rsidRPr="00755BCD" w:rsidRDefault="00DB78B7" w:rsidP="008E4298">
      <w:pPr>
        <w:spacing w:before="120" w:after="0" w:line="276" w:lineRule="auto"/>
        <w:ind w:left="14" w:hanging="10"/>
      </w:pPr>
      <w:r w:rsidRPr="00755BCD">
        <w:rPr>
          <w:b/>
        </w:rPr>
        <w:t>Skład Komisji Rekrutacyjnej:</w:t>
      </w:r>
    </w:p>
    <w:p w14:paraId="76A6A6CA" w14:textId="2A587C6E" w:rsidR="00DB78B7" w:rsidRPr="00755BCD" w:rsidRDefault="00DB78B7" w:rsidP="003C2486">
      <w:pPr>
        <w:numPr>
          <w:ilvl w:val="0"/>
          <w:numId w:val="27"/>
        </w:numPr>
        <w:spacing w:after="0" w:line="276" w:lineRule="auto"/>
        <w:ind w:left="851" w:right="4" w:hanging="567"/>
      </w:pPr>
      <w:r w:rsidRPr="00755BCD">
        <w:t>Dyrektor Instytutu Bliskiego i Dalekiego Wschodu – prof. dr hab. Adam Jelonek</w:t>
      </w:r>
    </w:p>
    <w:p w14:paraId="7259906F" w14:textId="1FAA646D" w:rsidR="00DB78B7" w:rsidRPr="00755BCD" w:rsidRDefault="00DB78B7" w:rsidP="003C2486">
      <w:pPr>
        <w:numPr>
          <w:ilvl w:val="0"/>
          <w:numId w:val="27"/>
        </w:numPr>
        <w:spacing w:after="0" w:line="276" w:lineRule="auto"/>
        <w:ind w:left="851" w:right="4" w:hanging="567"/>
      </w:pPr>
      <w:r w:rsidRPr="00755BCD">
        <w:t>Zastępca Dyrektora Instytutu Bliskiego i Dalekiego Wschodu – dr Michał Lipa</w:t>
      </w:r>
    </w:p>
    <w:p w14:paraId="65E36497" w14:textId="64679EF0" w:rsidR="002E1036" w:rsidRPr="00566C65" w:rsidRDefault="00DB78B7" w:rsidP="003C2486">
      <w:pPr>
        <w:numPr>
          <w:ilvl w:val="0"/>
          <w:numId w:val="27"/>
        </w:numPr>
        <w:spacing w:after="0" w:line="276" w:lineRule="auto"/>
        <w:ind w:left="851" w:right="4" w:hanging="567"/>
      </w:pPr>
      <w:r w:rsidRPr="00755BCD">
        <w:t>Koordynator Programu Erasmus+ w Instytucie Bliskiego i Dalekiego Wschodu – dr Magdalena</w:t>
      </w:r>
      <w:r w:rsidR="00906D57">
        <w:t xml:space="preserve"> </w:t>
      </w:r>
      <w:proofErr w:type="spellStart"/>
      <w:r w:rsidRPr="00755BCD">
        <w:t>Pycińśka</w:t>
      </w:r>
      <w:proofErr w:type="spellEnd"/>
    </w:p>
    <w:p w14:paraId="31F8110F" w14:textId="39665346" w:rsidR="002E1036" w:rsidRPr="00917466" w:rsidRDefault="005A4343" w:rsidP="00917466">
      <w:pPr>
        <w:pStyle w:val="Nagwek3"/>
        <w:spacing w:before="120" w:after="120"/>
        <w:ind w:left="11" w:hanging="11"/>
        <w:rPr>
          <w:b/>
          <w:bCs/>
          <w:color w:val="0070C0"/>
          <w:sz w:val="24"/>
          <w:szCs w:val="24"/>
          <w:u w:val="none"/>
        </w:rPr>
      </w:pPr>
      <w:bookmarkStart w:id="31" w:name="_Toc123660927"/>
      <w:r w:rsidRPr="00917466">
        <w:rPr>
          <w:b/>
          <w:bCs/>
          <w:color w:val="0070C0"/>
          <w:sz w:val="24"/>
          <w:szCs w:val="24"/>
          <w:u w:val="none"/>
        </w:rPr>
        <w:t>Instytut Studiów Europejskich</w:t>
      </w:r>
      <w:bookmarkEnd w:id="31"/>
    </w:p>
    <w:p w14:paraId="30A4B10B" w14:textId="6D6B805D" w:rsidR="007D7906" w:rsidRPr="00233079" w:rsidRDefault="007D7906" w:rsidP="008E4298">
      <w:pPr>
        <w:spacing w:before="120" w:after="0" w:line="276" w:lineRule="auto"/>
        <w:ind w:right="4"/>
      </w:pPr>
      <w:r w:rsidRPr="00233079">
        <w:rPr>
          <w:b/>
        </w:rPr>
        <w:t>Koordynator:</w:t>
      </w:r>
      <w:r w:rsidRPr="00233079">
        <w:t xml:space="preserve"> dr Przemysław </w:t>
      </w:r>
      <w:proofErr w:type="spellStart"/>
      <w:r w:rsidRPr="00233079">
        <w:t>Tacik</w:t>
      </w:r>
      <w:proofErr w:type="spellEnd"/>
    </w:p>
    <w:p w14:paraId="69504D10" w14:textId="28B3CC6B" w:rsidR="007D7906" w:rsidRPr="00233079" w:rsidRDefault="007D7906" w:rsidP="008E4298">
      <w:pPr>
        <w:spacing w:before="120" w:after="0" w:line="276" w:lineRule="auto"/>
        <w:ind w:right="4"/>
      </w:pPr>
      <w:r w:rsidRPr="00233079">
        <w:rPr>
          <w:b/>
        </w:rPr>
        <w:t>Miejsce składania dokumentów</w:t>
      </w:r>
      <w:r w:rsidRPr="00233079">
        <w:t>: rekrutacja wyłącznie przez system USOS</w:t>
      </w:r>
    </w:p>
    <w:p w14:paraId="2427D435" w14:textId="15E626AC" w:rsidR="007D7906" w:rsidRPr="00233079" w:rsidRDefault="007D7906" w:rsidP="008E4298">
      <w:pPr>
        <w:spacing w:after="0" w:line="276" w:lineRule="auto"/>
        <w:ind w:left="14" w:hanging="10"/>
      </w:pPr>
      <w:r w:rsidRPr="00233079">
        <w:rPr>
          <w:b/>
        </w:rPr>
        <w:t>Harmonogram rekrutacji:</w:t>
      </w:r>
    </w:p>
    <w:p w14:paraId="79007D25" w14:textId="4A144E2D" w:rsidR="007D7906" w:rsidRPr="00233079" w:rsidRDefault="007D7906" w:rsidP="00906D57">
      <w:pPr>
        <w:numPr>
          <w:ilvl w:val="0"/>
          <w:numId w:val="11"/>
        </w:numPr>
        <w:spacing w:after="0" w:line="276" w:lineRule="auto"/>
        <w:ind w:left="851" w:right="4" w:hanging="567"/>
      </w:pPr>
      <w:r w:rsidRPr="00233079">
        <w:t xml:space="preserve">Czas trwania II Rekrutacji, składanie wniosków przez </w:t>
      </w:r>
      <w:proofErr w:type="spellStart"/>
      <w:r w:rsidRPr="00233079">
        <w:t>USOSweb</w:t>
      </w:r>
      <w:proofErr w:type="spellEnd"/>
      <w:r w:rsidRPr="00233079">
        <w:t xml:space="preserve"> – </w:t>
      </w:r>
      <w:r w:rsidRPr="00233079">
        <w:rPr>
          <w:b/>
          <w:bCs/>
          <w:shd w:val="clear" w:color="auto" w:fill="FFFFFF"/>
        </w:rPr>
        <w:t>16.01. – 05.02.2023</w:t>
      </w:r>
    </w:p>
    <w:p w14:paraId="51E1931B" w14:textId="75EE8C15" w:rsidR="007D7906" w:rsidRPr="00233079" w:rsidRDefault="007D7906" w:rsidP="00906D57">
      <w:pPr>
        <w:numPr>
          <w:ilvl w:val="0"/>
          <w:numId w:val="11"/>
        </w:numPr>
        <w:spacing w:after="0" w:line="276" w:lineRule="auto"/>
        <w:ind w:left="851" w:right="4" w:hanging="567"/>
      </w:pPr>
      <w:r w:rsidRPr="00233079">
        <w:t xml:space="preserve">Ogłoszenie wyników i przyznanie uczelni w systemie </w:t>
      </w:r>
      <w:proofErr w:type="spellStart"/>
      <w:r w:rsidRPr="00233079">
        <w:t>USOSweb</w:t>
      </w:r>
      <w:proofErr w:type="spellEnd"/>
      <w:r w:rsidRPr="00233079">
        <w:t xml:space="preserve"> przez koordynatora </w:t>
      </w:r>
      <w:r w:rsidRPr="00233079">
        <w:rPr>
          <w:b/>
        </w:rPr>
        <w:t xml:space="preserve">– </w:t>
      </w:r>
      <w:r w:rsidRPr="00233079">
        <w:rPr>
          <w:b/>
          <w:bCs/>
          <w:shd w:val="clear" w:color="auto" w:fill="FFFFFF"/>
        </w:rPr>
        <w:t>06.02. – 19.02.2023</w:t>
      </w:r>
      <w:r w:rsidRPr="00233079">
        <w:rPr>
          <w:b/>
        </w:rPr>
        <w:t>.</w:t>
      </w:r>
    </w:p>
    <w:p w14:paraId="72467558" w14:textId="56B8B73B" w:rsidR="007D7906" w:rsidRPr="00233079" w:rsidRDefault="007D7906" w:rsidP="00906D57">
      <w:pPr>
        <w:numPr>
          <w:ilvl w:val="0"/>
          <w:numId w:val="11"/>
        </w:numPr>
        <w:spacing w:after="0" w:line="276" w:lineRule="auto"/>
        <w:ind w:left="851" w:right="4" w:hanging="567"/>
      </w:pPr>
      <w:r w:rsidRPr="00233079">
        <w:t xml:space="preserve">Odwołania, wyjazdy w ramach innej jednostki – </w:t>
      </w:r>
      <w:r w:rsidRPr="00233079">
        <w:rPr>
          <w:b/>
          <w:bCs/>
          <w:shd w:val="clear" w:color="auto" w:fill="FFFFFF"/>
        </w:rPr>
        <w:t>20.02. – 26.02.2023</w:t>
      </w:r>
    </w:p>
    <w:p w14:paraId="2674F3F6" w14:textId="30187080" w:rsidR="008E4298" w:rsidRDefault="007D7906" w:rsidP="00906D57">
      <w:pPr>
        <w:numPr>
          <w:ilvl w:val="0"/>
          <w:numId w:val="11"/>
        </w:numPr>
        <w:spacing w:after="0" w:line="276" w:lineRule="auto"/>
        <w:ind w:left="851" w:right="4" w:hanging="567"/>
      </w:pPr>
      <w:r w:rsidRPr="00233079">
        <w:t xml:space="preserve">Ostateczne zatwierdzenie wyjazdu w </w:t>
      </w:r>
      <w:proofErr w:type="spellStart"/>
      <w:r w:rsidRPr="00233079">
        <w:t>USOSweb</w:t>
      </w:r>
      <w:proofErr w:type="spellEnd"/>
      <w:r w:rsidRPr="00233079">
        <w:t xml:space="preserve"> – </w:t>
      </w:r>
      <w:r w:rsidRPr="00233079">
        <w:rPr>
          <w:b/>
          <w:bCs/>
          <w:shd w:val="clear" w:color="auto" w:fill="FFFFFF"/>
        </w:rPr>
        <w:t>27.02. –</w:t>
      </w:r>
      <w:r w:rsidR="008E4298">
        <w:rPr>
          <w:b/>
          <w:bCs/>
          <w:shd w:val="clear" w:color="auto" w:fill="FFFFFF"/>
        </w:rPr>
        <w:t xml:space="preserve"> </w:t>
      </w:r>
      <w:r w:rsidRPr="00233079">
        <w:rPr>
          <w:b/>
          <w:bCs/>
          <w:color w:val="FF0000"/>
          <w:bdr w:val="none" w:sz="0" w:space="0" w:color="auto" w:frame="1"/>
          <w:shd w:val="clear" w:color="auto" w:fill="FFFFFF"/>
        </w:rPr>
        <w:t>05.03.2023 r.</w:t>
      </w:r>
    </w:p>
    <w:p w14:paraId="22C3895F" w14:textId="3C265AC4" w:rsidR="001732E0" w:rsidRPr="008E4298" w:rsidRDefault="007D7906" w:rsidP="00906D57">
      <w:pPr>
        <w:spacing w:after="0" w:line="276" w:lineRule="auto"/>
        <w:ind w:left="851" w:right="4" w:firstLine="0"/>
      </w:pPr>
      <w:r w:rsidRPr="008E4298">
        <w:rPr>
          <w:i/>
          <w:color w:val="0000FF"/>
          <w:u w:val="single" w:color="0000FF"/>
        </w:rPr>
        <w:t>http://www.europeistyka.uj.edu.pl/programy-mobilnosci/erasmus</w:t>
      </w:r>
    </w:p>
    <w:p w14:paraId="033EB831" w14:textId="1FC07315" w:rsidR="007D7906" w:rsidRPr="00233079" w:rsidRDefault="007D7906" w:rsidP="00A74218">
      <w:pPr>
        <w:spacing w:before="120" w:after="0" w:line="276" w:lineRule="auto"/>
        <w:ind w:left="14" w:hanging="10"/>
      </w:pPr>
      <w:r w:rsidRPr="00233079">
        <w:rPr>
          <w:b/>
        </w:rPr>
        <w:t>Kryteria kwalifikacyjne:</w:t>
      </w:r>
    </w:p>
    <w:p w14:paraId="0E8D9BA8" w14:textId="6AE10606" w:rsidR="007D7906" w:rsidRPr="00233079" w:rsidRDefault="007D7906" w:rsidP="00A74218">
      <w:pPr>
        <w:spacing w:after="0" w:line="276" w:lineRule="auto"/>
        <w:ind w:right="4"/>
      </w:pPr>
      <w:r w:rsidRPr="00233079">
        <w:t>Aby zakwalifikować się na wyjazd w ramach programu Erasmus+ należy:</w:t>
      </w:r>
    </w:p>
    <w:p w14:paraId="69994768" w14:textId="28635CF3" w:rsidR="007D7906" w:rsidRPr="00233079" w:rsidRDefault="007D7906" w:rsidP="00906D57">
      <w:pPr>
        <w:numPr>
          <w:ilvl w:val="0"/>
          <w:numId w:val="12"/>
        </w:numPr>
        <w:spacing w:after="0" w:line="276" w:lineRule="auto"/>
        <w:ind w:left="851" w:right="4" w:hanging="567"/>
      </w:pPr>
      <w:r w:rsidRPr="00233079">
        <w:t>Być studentem studiów pierwszego, drugiego lub trzeciego stopnia w Instytucie Europeistyki UJ. Warunkiem uzyskania stypendium jest posiadanie statusu studenta UJ lub uczestnika studiów doktoranckich UJ w trakcie ubiegania się, jak i pobytu na uczelni partnerskiej</w:t>
      </w:r>
    </w:p>
    <w:p w14:paraId="3CE9C711" w14:textId="7A3A2857" w:rsidR="007D7906" w:rsidRPr="00233079" w:rsidRDefault="007D7906" w:rsidP="00906D57">
      <w:pPr>
        <w:numPr>
          <w:ilvl w:val="0"/>
          <w:numId w:val="12"/>
        </w:numPr>
        <w:spacing w:after="0" w:line="276" w:lineRule="auto"/>
        <w:ind w:left="851" w:right="4" w:hanging="567"/>
      </w:pPr>
      <w:r w:rsidRPr="00233079">
        <w:t>Spełniać wszystkie wymogi stawiane przez DOSZ UJ (informacja na stronie internetowej DOSZ)</w:t>
      </w:r>
    </w:p>
    <w:p w14:paraId="1C2DC48B" w14:textId="18F41D06" w:rsidR="007D7906" w:rsidRPr="00233079" w:rsidRDefault="007D7906" w:rsidP="00A74218">
      <w:pPr>
        <w:spacing w:before="120" w:after="0" w:line="276" w:lineRule="auto"/>
        <w:ind w:right="4"/>
      </w:pPr>
      <w:r w:rsidRPr="00233079">
        <w:t>oraz złożyć poprzez USOS poniższe dokumenty:</w:t>
      </w:r>
    </w:p>
    <w:p w14:paraId="17CD7CF5" w14:textId="73F8DB0F" w:rsidR="007D7906" w:rsidRPr="00233079" w:rsidRDefault="007D7906" w:rsidP="00906D57">
      <w:pPr>
        <w:numPr>
          <w:ilvl w:val="0"/>
          <w:numId w:val="13"/>
        </w:numPr>
        <w:spacing w:after="0" w:line="276" w:lineRule="auto"/>
        <w:ind w:left="851" w:right="4" w:hanging="567"/>
      </w:pPr>
      <w:r w:rsidRPr="00233079">
        <w:t xml:space="preserve">List motywacyjny, zawierający informacje o </w:t>
      </w:r>
      <w:r w:rsidR="001B76F0" w:rsidRPr="00233079">
        <w:t>uczelniach,</w:t>
      </w:r>
      <w:r w:rsidRPr="00233079">
        <w:t xml:space="preserve"> na które student chciałby wyjechać (maksymalnie 3) wraz z merytorycznym uzasadnieniem, oraz kursami, które chciałby tam podjąć</w:t>
      </w:r>
    </w:p>
    <w:p w14:paraId="3C044F18" w14:textId="58053FDD" w:rsidR="007D7906" w:rsidRPr="00233079" w:rsidRDefault="007D7906" w:rsidP="00906D57">
      <w:pPr>
        <w:numPr>
          <w:ilvl w:val="0"/>
          <w:numId w:val="13"/>
        </w:numPr>
        <w:spacing w:after="0" w:line="276" w:lineRule="auto"/>
        <w:ind w:left="851" w:right="4" w:hanging="567"/>
      </w:pPr>
      <w:r w:rsidRPr="00233079">
        <w:t>CV z uwzględnieniem osiągnięć akademickich</w:t>
      </w:r>
    </w:p>
    <w:p w14:paraId="21889BEE" w14:textId="2308E65D" w:rsidR="007D7906" w:rsidRPr="00233079" w:rsidRDefault="007D7906" w:rsidP="00A74218">
      <w:pPr>
        <w:spacing w:before="120" w:after="0" w:line="276" w:lineRule="auto"/>
        <w:ind w:right="4"/>
      </w:pPr>
      <w:r w:rsidRPr="00233079">
        <w:t>Prosimy o złożenie tylko wyżej wymienionych dokumentów. W uzasadnionych przypadkach kandydat może zostać poproszony o przedstawienie dodatkowych zaświadczeń potwierdzających osiągnięcia wykazywane przez niego w CV.</w:t>
      </w:r>
    </w:p>
    <w:p w14:paraId="01DBCFD7" w14:textId="7D23F73C" w:rsidR="007D7906" w:rsidRPr="00233079" w:rsidRDefault="007D7906" w:rsidP="003C2486">
      <w:pPr>
        <w:keepNext/>
        <w:spacing w:before="120" w:after="0" w:line="276" w:lineRule="auto"/>
        <w:ind w:left="14" w:hanging="10"/>
      </w:pPr>
      <w:r w:rsidRPr="00233079">
        <w:rPr>
          <w:b/>
        </w:rPr>
        <w:t>Kryteria punktacji:</w:t>
      </w:r>
    </w:p>
    <w:p w14:paraId="68C11C7B" w14:textId="77777777" w:rsidR="007D7906" w:rsidRPr="00233079" w:rsidRDefault="007D7906" w:rsidP="003C2486">
      <w:pPr>
        <w:keepNext/>
        <w:spacing w:after="0" w:line="276" w:lineRule="auto"/>
        <w:ind w:right="4"/>
      </w:pPr>
      <w:r w:rsidRPr="00233079">
        <w:t xml:space="preserve">Maksymalnie można zdobyć </w:t>
      </w:r>
      <w:r w:rsidRPr="00233079">
        <w:rPr>
          <w:b/>
        </w:rPr>
        <w:t>35 punktów</w:t>
      </w:r>
      <w:r w:rsidRPr="00233079">
        <w:t xml:space="preserve">. Ocenie podlegają wyniki kandydata przedstawione w formie złożonych dokumentów oraz prezentacja podczas rozmowy kwalifikacyjnej: </w:t>
      </w:r>
    </w:p>
    <w:p w14:paraId="538112ED" w14:textId="250BB6EC" w:rsidR="007D7906" w:rsidRPr="00233079" w:rsidRDefault="007D7906" w:rsidP="00906D57">
      <w:pPr>
        <w:numPr>
          <w:ilvl w:val="0"/>
          <w:numId w:val="14"/>
        </w:numPr>
        <w:spacing w:after="0" w:line="276" w:lineRule="auto"/>
        <w:ind w:left="851" w:right="2" w:hanging="567"/>
      </w:pPr>
      <w:r w:rsidRPr="00233079">
        <w:t xml:space="preserve">Uzasadnienie wyboru uczelni (motywacja do wyjazdu): </w:t>
      </w:r>
      <w:r w:rsidRPr="00233079">
        <w:rPr>
          <w:b/>
        </w:rPr>
        <w:t>maksymalnie 10 punktów</w:t>
      </w:r>
    </w:p>
    <w:p w14:paraId="7345A771" w14:textId="5FC671EB" w:rsidR="007D7906" w:rsidRPr="00233079" w:rsidRDefault="007D7906" w:rsidP="00906D57">
      <w:pPr>
        <w:numPr>
          <w:ilvl w:val="0"/>
          <w:numId w:val="14"/>
        </w:numPr>
        <w:spacing w:after="0" w:line="276" w:lineRule="auto"/>
        <w:ind w:left="851" w:right="2" w:hanging="567"/>
      </w:pPr>
      <w:r w:rsidRPr="00233079">
        <w:t xml:space="preserve">Średnia ocen: </w:t>
      </w:r>
      <w:r w:rsidRPr="00233079">
        <w:rPr>
          <w:b/>
        </w:rPr>
        <w:t>maksymalni</w:t>
      </w:r>
      <w:r w:rsidRPr="00233079">
        <w:t xml:space="preserve">e </w:t>
      </w:r>
      <w:r w:rsidRPr="00233079">
        <w:rPr>
          <w:b/>
        </w:rPr>
        <w:t>10 punktów</w:t>
      </w:r>
    </w:p>
    <w:p w14:paraId="52358DD0" w14:textId="50833057" w:rsidR="007D7906" w:rsidRPr="00233079" w:rsidRDefault="007D7906" w:rsidP="00A74218">
      <w:pPr>
        <w:spacing w:after="0" w:line="276" w:lineRule="auto"/>
        <w:ind w:left="851" w:right="4"/>
      </w:pPr>
      <w:r w:rsidRPr="00233079">
        <w:lastRenderedPageBreak/>
        <w:t>5,0-4,8 – 10 punktów</w:t>
      </w:r>
    </w:p>
    <w:p w14:paraId="6B8E56D3" w14:textId="53E24B34" w:rsidR="007D7906" w:rsidRPr="00233079" w:rsidRDefault="007D7906" w:rsidP="00A74218">
      <w:pPr>
        <w:spacing w:after="0" w:line="276" w:lineRule="auto"/>
        <w:ind w:left="851" w:right="4"/>
      </w:pPr>
      <w:r w:rsidRPr="00233079">
        <w:t>4,79-4,7 – 9 punktów</w:t>
      </w:r>
    </w:p>
    <w:p w14:paraId="4EA5DCEE" w14:textId="2B6BDC50" w:rsidR="007D7906" w:rsidRPr="00233079" w:rsidRDefault="007D7906" w:rsidP="00A74218">
      <w:pPr>
        <w:spacing w:after="0" w:line="276" w:lineRule="auto"/>
        <w:ind w:left="851" w:right="4"/>
      </w:pPr>
      <w:r w:rsidRPr="00233079">
        <w:t>4,69-4,5 – 8 punktów</w:t>
      </w:r>
    </w:p>
    <w:p w14:paraId="4C196F1A" w14:textId="63EFBB68" w:rsidR="007D7906" w:rsidRPr="00233079" w:rsidRDefault="007D7906" w:rsidP="00A74218">
      <w:pPr>
        <w:spacing w:after="0" w:line="276" w:lineRule="auto"/>
        <w:ind w:left="851" w:right="4"/>
      </w:pPr>
      <w:r w:rsidRPr="00233079">
        <w:t>4,49-4,3 – 7 punktów</w:t>
      </w:r>
    </w:p>
    <w:p w14:paraId="06C80DB8" w14:textId="7EF57685" w:rsidR="007D7906" w:rsidRPr="00233079" w:rsidRDefault="007D7906" w:rsidP="00A74218">
      <w:pPr>
        <w:spacing w:after="0" w:line="276" w:lineRule="auto"/>
        <w:ind w:left="851" w:right="4"/>
      </w:pPr>
      <w:r w:rsidRPr="00233079">
        <w:t>4,29-4,1 – 6 punktów</w:t>
      </w:r>
    </w:p>
    <w:p w14:paraId="43C2F415" w14:textId="29D0C22E" w:rsidR="007D7906" w:rsidRPr="00233079" w:rsidRDefault="007D7906" w:rsidP="00A74218">
      <w:pPr>
        <w:spacing w:after="0" w:line="276" w:lineRule="auto"/>
        <w:ind w:left="851" w:right="4"/>
      </w:pPr>
      <w:r w:rsidRPr="00233079">
        <w:t>4,09-4,0 – 5 punktów</w:t>
      </w:r>
    </w:p>
    <w:p w14:paraId="291A91DD" w14:textId="48B62DE9" w:rsidR="007D7906" w:rsidRPr="00233079" w:rsidRDefault="007D7906" w:rsidP="00A74218">
      <w:pPr>
        <w:spacing w:after="0" w:line="276" w:lineRule="auto"/>
        <w:ind w:left="851" w:right="4"/>
      </w:pPr>
      <w:r w:rsidRPr="00233079">
        <w:t>3,99-3,7 – 4 punkty</w:t>
      </w:r>
    </w:p>
    <w:p w14:paraId="7B5A82A7" w14:textId="100C1D43" w:rsidR="007D7906" w:rsidRPr="00233079" w:rsidRDefault="007D7906" w:rsidP="00A74218">
      <w:pPr>
        <w:spacing w:after="0" w:line="276" w:lineRule="auto"/>
        <w:ind w:left="851" w:right="4"/>
      </w:pPr>
      <w:r w:rsidRPr="00233079">
        <w:t>3,69-3,4 – 3 punkty</w:t>
      </w:r>
    </w:p>
    <w:p w14:paraId="5A5349C9" w14:textId="3BCB501B" w:rsidR="007D7906" w:rsidRPr="00233079" w:rsidRDefault="007D7906" w:rsidP="00A74218">
      <w:pPr>
        <w:spacing w:after="0" w:line="276" w:lineRule="auto"/>
        <w:ind w:left="851" w:right="4"/>
      </w:pPr>
      <w:r w:rsidRPr="00233079">
        <w:t>3,39-3,2 – 2 punkty</w:t>
      </w:r>
    </w:p>
    <w:p w14:paraId="3C3917B2" w14:textId="4B4F9F16" w:rsidR="007D7906" w:rsidRPr="00233079" w:rsidRDefault="007D7906" w:rsidP="00A74218">
      <w:pPr>
        <w:spacing w:after="0" w:line="276" w:lineRule="auto"/>
        <w:ind w:left="851" w:right="4"/>
      </w:pPr>
      <w:r w:rsidRPr="00233079">
        <w:t>3,19-3,0 – 1 punkt</w:t>
      </w:r>
    </w:p>
    <w:p w14:paraId="6C22BB12" w14:textId="71705B00" w:rsidR="007D7906" w:rsidRPr="00233079" w:rsidRDefault="007D7906" w:rsidP="00906D57">
      <w:pPr>
        <w:numPr>
          <w:ilvl w:val="0"/>
          <w:numId w:val="14"/>
        </w:numPr>
        <w:spacing w:after="0" w:line="276" w:lineRule="auto"/>
        <w:ind w:left="851" w:right="2" w:hanging="567"/>
      </w:pPr>
      <w:r w:rsidRPr="00233079">
        <w:t xml:space="preserve">osiągnięcia naukowe: </w:t>
      </w:r>
      <w:r w:rsidRPr="00233079">
        <w:rPr>
          <w:b/>
        </w:rPr>
        <w:t>maksymalnie</w:t>
      </w:r>
      <w:r w:rsidRPr="00233079">
        <w:t xml:space="preserve"> </w:t>
      </w:r>
      <w:r w:rsidRPr="00233079">
        <w:rPr>
          <w:b/>
        </w:rPr>
        <w:t>5 punktów</w:t>
      </w:r>
    </w:p>
    <w:p w14:paraId="51F6664A" w14:textId="48126681" w:rsidR="007D7906" w:rsidRPr="00233079" w:rsidRDefault="007D7906" w:rsidP="00906D57">
      <w:pPr>
        <w:numPr>
          <w:ilvl w:val="0"/>
          <w:numId w:val="14"/>
        </w:numPr>
        <w:spacing w:after="0" w:line="276" w:lineRule="auto"/>
        <w:ind w:left="851" w:right="2" w:hanging="567"/>
      </w:pPr>
      <w:r w:rsidRPr="00233079">
        <w:t xml:space="preserve">znajomość języka obcego: </w:t>
      </w:r>
      <w:r w:rsidRPr="00233079">
        <w:rPr>
          <w:b/>
        </w:rPr>
        <w:t>maksymalnie 10 punktów</w:t>
      </w:r>
      <w:r w:rsidRPr="00233079">
        <w:t xml:space="preserve"> (minimalny poziom wymagany przez uczelnię do podjęcia studiów – 7 punktów, poziom wyższy – 10 punktów)</w:t>
      </w:r>
    </w:p>
    <w:p w14:paraId="613E4E59" w14:textId="5EAD7958" w:rsidR="007D7906" w:rsidRPr="005C1F5D" w:rsidRDefault="007D7906" w:rsidP="00A74218">
      <w:pPr>
        <w:spacing w:before="120" w:after="0" w:line="276" w:lineRule="auto"/>
        <w:ind w:left="14" w:hanging="10"/>
        <w:rPr>
          <w:bCs/>
        </w:rPr>
      </w:pPr>
      <w:r w:rsidRPr="005C1F5D">
        <w:rPr>
          <w:bCs/>
        </w:rPr>
        <w:t>Decyzje o przyznaniu stypendium są podejmowane przez Komisję Instytutową na podstawie rozmowy kwalifikacyjnej z kandydatem i złożonych dokumentów. O terminie rozmowy oraz jej wynikach kandydaci informowani są mailowo.</w:t>
      </w:r>
    </w:p>
    <w:p w14:paraId="2C65BC26" w14:textId="5F8C7B88" w:rsidR="007D7906" w:rsidRPr="005C1F5D" w:rsidRDefault="007D7906" w:rsidP="00A74218">
      <w:pPr>
        <w:spacing w:before="120" w:after="0" w:line="276" w:lineRule="auto"/>
        <w:ind w:left="14" w:hanging="10"/>
        <w:rPr>
          <w:bCs/>
        </w:rPr>
      </w:pPr>
      <w:r w:rsidRPr="005C1F5D">
        <w:rPr>
          <w:bCs/>
        </w:rPr>
        <w:t>W przypadku zgłoszenia się liczby kandydatów mniejszej niż liczba dostępnych miejsc oraz spełnienia przez kandydatów wymogu znajomości języka obcego na odpowiednim poziomie, należytego umotywowania wyjazdu oraz braku innych przeszkód (np. niezrealizowania przez kandydatów programu studiów), Komisja może odstąpić od stosowania wskazanego wyżej systemu punktowego i przyznać stypendium wszystkim kandydatom.</w:t>
      </w:r>
    </w:p>
    <w:p w14:paraId="5BD7D3D3" w14:textId="77777777" w:rsidR="00A74218" w:rsidRDefault="007D7906" w:rsidP="00A74218">
      <w:pPr>
        <w:spacing w:before="120" w:after="0" w:line="276" w:lineRule="auto"/>
        <w:ind w:left="14" w:hanging="10"/>
        <w:rPr>
          <w:b/>
        </w:rPr>
      </w:pPr>
      <w:r w:rsidRPr="00233079">
        <w:rPr>
          <w:b/>
        </w:rPr>
        <w:t>Skład komisji kwalifikacyjnej:</w:t>
      </w:r>
    </w:p>
    <w:p w14:paraId="7E82ACDF" w14:textId="77777777" w:rsidR="00A74218" w:rsidRDefault="007D7906">
      <w:pPr>
        <w:pStyle w:val="Akapitzlist"/>
        <w:numPr>
          <w:ilvl w:val="0"/>
          <w:numId w:val="50"/>
        </w:numPr>
        <w:spacing w:after="0" w:line="276" w:lineRule="auto"/>
        <w:ind w:left="851" w:hanging="567"/>
      </w:pPr>
      <w:r w:rsidRPr="00233079">
        <w:t>Zastępca dyrektora ISE ds. dydaktyki - dr Mirosław Natanek</w:t>
      </w:r>
    </w:p>
    <w:p w14:paraId="7E9D109E" w14:textId="77777777" w:rsidR="00A74218" w:rsidRDefault="007D7906">
      <w:pPr>
        <w:pStyle w:val="Akapitzlist"/>
        <w:numPr>
          <w:ilvl w:val="0"/>
          <w:numId w:val="50"/>
        </w:numPr>
        <w:spacing w:before="120" w:after="0" w:line="276" w:lineRule="auto"/>
        <w:ind w:left="851" w:hanging="567"/>
      </w:pPr>
      <w:r w:rsidRPr="00233079">
        <w:t xml:space="preserve">Koordynator programu Erasmus+ - dr Przemysław </w:t>
      </w:r>
      <w:proofErr w:type="spellStart"/>
      <w:r w:rsidRPr="00233079">
        <w:t>Tacik</w:t>
      </w:r>
      <w:proofErr w:type="spellEnd"/>
    </w:p>
    <w:p w14:paraId="62D066C5" w14:textId="23A89E87" w:rsidR="002E1036" w:rsidRPr="00566C65" w:rsidRDefault="007D7906">
      <w:pPr>
        <w:pStyle w:val="Akapitzlist"/>
        <w:numPr>
          <w:ilvl w:val="0"/>
          <w:numId w:val="50"/>
        </w:numPr>
        <w:spacing w:before="120" w:after="0" w:line="276" w:lineRule="auto"/>
        <w:ind w:left="851" w:hanging="567"/>
      </w:pPr>
      <w:r w:rsidRPr="00233079">
        <w:t>Pracownik dydaktyczny ISE - dr Joanna Orzechowska-Wacławska</w:t>
      </w:r>
    </w:p>
    <w:p w14:paraId="70038FA5" w14:textId="302E3DDD" w:rsidR="002E1036" w:rsidRPr="00917466" w:rsidRDefault="005A4343" w:rsidP="00917466">
      <w:pPr>
        <w:pStyle w:val="Nagwek3"/>
        <w:spacing w:before="120" w:after="120"/>
        <w:ind w:left="11" w:hanging="11"/>
        <w:rPr>
          <w:b/>
          <w:bCs/>
          <w:color w:val="0070C0"/>
          <w:sz w:val="24"/>
          <w:szCs w:val="24"/>
          <w:u w:val="none"/>
        </w:rPr>
      </w:pPr>
      <w:bookmarkStart w:id="32" w:name="_Toc123660928"/>
      <w:r w:rsidRPr="00917466">
        <w:rPr>
          <w:b/>
          <w:bCs/>
          <w:color w:val="0070C0"/>
          <w:sz w:val="24"/>
          <w:szCs w:val="24"/>
          <w:u w:val="none"/>
        </w:rPr>
        <w:t>Instytut Nauk Politycznych i Stosunków Międzynarodowych</w:t>
      </w:r>
      <w:bookmarkEnd w:id="32"/>
    </w:p>
    <w:p w14:paraId="25966C9D" w14:textId="7E131A23" w:rsidR="007817C7" w:rsidRPr="00566C65" w:rsidRDefault="007817C7" w:rsidP="00A74218">
      <w:pPr>
        <w:spacing w:before="120" w:after="0" w:line="276" w:lineRule="auto"/>
        <w:ind w:firstLine="0"/>
        <w:jc w:val="left"/>
      </w:pPr>
      <w:r w:rsidRPr="00566C65">
        <w:rPr>
          <w:b/>
        </w:rPr>
        <w:t>Koordynator:</w:t>
      </w:r>
      <w:r w:rsidRPr="00566C65">
        <w:t xml:space="preserve"> dr Małgorzata Kułakowska</w:t>
      </w:r>
    </w:p>
    <w:p w14:paraId="7D26AC79" w14:textId="67C54912" w:rsidR="007817C7" w:rsidRPr="00566C65" w:rsidRDefault="007817C7" w:rsidP="00A74218">
      <w:pPr>
        <w:spacing w:before="120" w:after="0" w:line="276" w:lineRule="auto"/>
        <w:ind w:right="4"/>
      </w:pPr>
      <w:r w:rsidRPr="00566C65">
        <w:rPr>
          <w:b/>
        </w:rPr>
        <w:t xml:space="preserve">Miejsce składania dokumentów: </w:t>
      </w:r>
      <w:proofErr w:type="spellStart"/>
      <w:r w:rsidRPr="00566C65">
        <w:t>USOSweb</w:t>
      </w:r>
      <w:proofErr w:type="spellEnd"/>
      <w:r w:rsidRPr="00566C65">
        <w:t xml:space="preserve"> ORAZ formularz MS </w:t>
      </w:r>
      <w:proofErr w:type="spellStart"/>
      <w:r w:rsidRPr="00566C65">
        <w:t>Forms</w:t>
      </w:r>
      <w:proofErr w:type="spellEnd"/>
      <w:r w:rsidRPr="00566C65">
        <w:t xml:space="preserve"> (odnośnik na stronie </w:t>
      </w:r>
      <w:proofErr w:type="spellStart"/>
      <w:r w:rsidRPr="00566C65">
        <w:t>INPiSM</w:t>
      </w:r>
      <w:proofErr w:type="spellEnd"/>
      <w:r w:rsidRPr="00566C65">
        <w:t xml:space="preserve"> w zakładce Erasmus)</w:t>
      </w:r>
    </w:p>
    <w:p w14:paraId="38DB7BD0" w14:textId="34D154CF" w:rsidR="007817C7" w:rsidRPr="00566C65" w:rsidRDefault="007817C7" w:rsidP="00A74218">
      <w:pPr>
        <w:spacing w:before="120" w:after="0" w:line="276" w:lineRule="auto"/>
        <w:ind w:left="14" w:hanging="10"/>
      </w:pPr>
      <w:r w:rsidRPr="00566C65">
        <w:rPr>
          <w:b/>
        </w:rPr>
        <w:t>Harmonogram rekrutacji:</w:t>
      </w:r>
    </w:p>
    <w:p w14:paraId="5729A50A" w14:textId="2CAF29B2" w:rsidR="007817C7" w:rsidRPr="00566C65" w:rsidRDefault="007817C7">
      <w:pPr>
        <w:pStyle w:val="Akapitzlist"/>
        <w:numPr>
          <w:ilvl w:val="0"/>
          <w:numId w:val="67"/>
        </w:numPr>
        <w:spacing w:after="0" w:line="276" w:lineRule="auto"/>
        <w:ind w:left="851" w:right="4" w:hanging="567"/>
      </w:pPr>
      <w:r w:rsidRPr="00906D57">
        <w:rPr>
          <w:b/>
        </w:rPr>
        <w:t xml:space="preserve">16.01 – 05.02.2023 </w:t>
      </w:r>
      <w:r w:rsidRPr="00566C65">
        <w:t xml:space="preserve">składanie wniosków przez </w:t>
      </w:r>
      <w:proofErr w:type="spellStart"/>
      <w:r w:rsidRPr="00566C65">
        <w:t>USOSweb</w:t>
      </w:r>
      <w:proofErr w:type="spellEnd"/>
      <w:r w:rsidRPr="00566C65">
        <w:t xml:space="preserve"> ORAZ formularz MS </w:t>
      </w:r>
      <w:proofErr w:type="spellStart"/>
      <w:r w:rsidRPr="00566C65">
        <w:t>Forms</w:t>
      </w:r>
      <w:proofErr w:type="spellEnd"/>
    </w:p>
    <w:p w14:paraId="73AD5F99" w14:textId="56DF6894" w:rsidR="007817C7" w:rsidRPr="00566C65" w:rsidRDefault="007817C7">
      <w:pPr>
        <w:pStyle w:val="Akapitzlist"/>
        <w:numPr>
          <w:ilvl w:val="0"/>
          <w:numId w:val="67"/>
        </w:numPr>
        <w:spacing w:after="0" w:line="276" w:lineRule="auto"/>
        <w:ind w:left="851" w:right="4" w:hanging="567"/>
      </w:pPr>
      <w:r w:rsidRPr="00906D57">
        <w:rPr>
          <w:b/>
        </w:rPr>
        <w:t xml:space="preserve">22.02.2023 </w:t>
      </w:r>
      <w:r w:rsidR="00A74218">
        <w:t>o</w:t>
      </w:r>
      <w:r w:rsidRPr="00566C65">
        <w:t xml:space="preserve">głoszenie wyników i przyznanie uczelni w systemie </w:t>
      </w:r>
      <w:proofErr w:type="spellStart"/>
      <w:r w:rsidRPr="00566C65">
        <w:t>USOSweb</w:t>
      </w:r>
      <w:proofErr w:type="spellEnd"/>
      <w:r w:rsidRPr="00566C65">
        <w:t xml:space="preserve"> przez koordynatora</w:t>
      </w:r>
    </w:p>
    <w:p w14:paraId="5D397128" w14:textId="3B39E536" w:rsidR="007817C7" w:rsidRPr="00566C65" w:rsidRDefault="007817C7">
      <w:pPr>
        <w:pStyle w:val="Akapitzlist"/>
        <w:numPr>
          <w:ilvl w:val="0"/>
          <w:numId w:val="67"/>
        </w:numPr>
        <w:spacing w:after="0" w:line="276" w:lineRule="auto"/>
        <w:ind w:left="851" w:right="4" w:hanging="567"/>
      </w:pPr>
      <w:r w:rsidRPr="00906D57">
        <w:rPr>
          <w:b/>
        </w:rPr>
        <w:t>23.02 – 01.03.2023</w:t>
      </w:r>
      <w:r w:rsidRPr="00566C65">
        <w:t xml:space="preserve"> </w:t>
      </w:r>
      <w:r w:rsidR="00A74218">
        <w:t>o</w:t>
      </w:r>
      <w:r w:rsidRPr="00566C65">
        <w:t>dwołania, wyjazdy w ramach innej jednostki</w:t>
      </w:r>
    </w:p>
    <w:p w14:paraId="229E7EF6" w14:textId="77777777" w:rsidR="00A74218" w:rsidRDefault="007817C7">
      <w:pPr>
        <w:pStyle w:val="Akapitzlist"/>
        <w:numPr>
          <w:ilvl w:val="0"/>
          <w:numId w:val="67"/>
        </w:numPr>
        <w:spacing w:after="0" w:line="276" w:lineRule="auto"/>
        <w:ind w:left="851" w:right="4" w:hanging="567"/>
      </w:pPr>
      <w:r w:rsidRPr="00906D57">
        <w:rPr>
          <w:b/>
        </w:rPr>
        <w:t xml:space="preserve">02.03 – 05.03.2023 </w:t>
      </w:r>
      <w:r w:rsidR="00A74218">
        <w:t>o</w:t>
      </w:r>
      <w:r w:rsidRPr="00566C65">
        <w:t>stateczne zatwierdzenie wyjazdu w USOSweb</w:t>
      </w:r>
    </w:p>
    <w:p w14:paraId="7A9208B0" w14:textId="0B3F9E09" w:rsidR="007817C7" w:rsidRPr="00566C65" w:rsidRDefault="007817C7" w:rsidP="003C2486">
      <w:pPr>
        <w:spacing w:after="0" w:line="276" w:lineRule="auto"/>
        <w:ind w:left="851" w:right="4" w:firstLine="0"/>
      </w:pPr>
      <w:r w:rsidRPr="00566C65">
        <w:rPr>
          <w:i/>
          <w:color w:val="0000FF"/>
          <w:u w:val="single" w:color="0000FF"/>
        </w:rPr>
        <w:t>http://www.inp.uj.edu.pl/erasmus</w:t>
      </w:r>
      <w:r w:rsidRPr="00566C65">
        <w:rPr>
          <w:i/>
          <w:color w:val="0000FF"/>
        </w:rPr>
        <w:t xml:space="preserve"> </w:t>
      </w:r>
    </w:p>
    <w:p w14:paraId="79FE85E3" w14:textId="35D9E6FF" w:rsidR="00A74218" w:rsidRDefault="007817C7" w:rsidP="00A74218">
      <w:pPr>
        <w:spacing w:before="120" w:after="0" w:line="276" w:lineRule="auto"/>
        <w:ind w:left="14" w:hanging="10"/>
      </w:pPr>
      <w:r w:rsidRPr="00566C65">
        <w:rPr>
          <w:b/>
        </w:rPr>
        <w:t>Wymagane dokumenty</w:t>
      </w:r>
      <w:r w:rsidR="00A74218">
        <w:rPr>
          <w:b/>
        </w:rPr>
        <w:t>:</w:t>
      </w:r>
    </w:p>
    <w:p w14:paraId="06E90E65" w14:textId="73153B15" w:rsidR="00A74218" w:rsidRDefault="007817C7">
      <w:pPr>
        <w:pStyle w:val="Akapitzlist"/>
        <w:numPr>
          <w:ilvl w:val="0"/>
          <w:numId w:val="51"/>
        </w:numPr>
        <w:spacing w:after="0" w:line="276" w:lineRule="auto"/>
        <w:ind w:left="851" w:hanging="567"/>
      </w:pPr>
      <w:r w:rsidRPr="00566C65">
        <w:t>Potwierdzenie znajomości języka obcego, w jakim prowadzone będą studia za granicą (ocena</w:t>
      </w:r>
      <w:r w:rsidR="004E1AA3">
        <w:br/>
      </w:r>
      <w:r w:rsidRPr="00566C65">
        <w:t xml:space="preserve">z lektoratu w USOS lub certyfikaty językowe - dokument w wersji elektronicznej przesłany przy pomocy formularza MS </w:t>
      </w:r>
      <w:proofErr w:type="spellStart"/>
      <w:r w:rsidRPr="00566C65">
        <w:t>Forms</w:t>
      </w:r>
      <w:proofErr w:type="spellEnd"/>
      <w:r w:rsidRPr="00566C65">
        <w:t>)</w:t>
      </w:r>
    </w:p>
    <w:p w14:paraId="246AEE0B" w14:textId="67FDC269" w:rsidR="007817C7" w:rsidRPr="00566C65" w:rsidRDefault="007817C7">
      <w:pPr>
        <w:pStyle w:val="Akapitzlist"/>
        <w:numPr>
          <w:ilvl w:val="0"/>
          <w:numId w:val="51"/>
        </w:numPr>
        <w:spacing w:after="0" w:line="276" w:lineRule="auto"/>
        <w:ind w:left="851" w:hanging="567"/>
      </w:pPr>
      <w:r w:rsidRPr="00566C65">
        <w:t>Potwierdzenia dodatkowej działalności w organizacjach studenckich, kołach naukowych</w:t>
      </w:r>
      <w:r w:rsidR="004E1AA3">
        <w:t xml:space="preserve"> </w:t>
      </w:r>
      <w:r w:rsidRPr="00566C65">
        <w:t xml:space="preserve">(dokumenty w wersji elektronicznej przesłane przy pomocy formularza MS </w:t>
      </w:r>
      <w:proofErr w:type="spellStart"/>
      <w:r w:rsidRPr="00566C65">
        <w:t>Forms</w:t>
      </w:r>
      <w:proofErr w:type="spellEnd"/>
      <w:r w:rsidRPr="00566C65">
        <w:t xml:space="preserve">) </w:t>
      </w:r>
    </w:p>
    <w:p w14:paraId="353AEC3F" w14:textId="53652F2E" w:rsidR="007817C7" w:rsidRPr="00566C65" w:rsidRDefault="007817C7" w:rsidP="00A74218">
      <w:pPr>
        <w:spacing w:before="120" w:after="0" w:line="276" w:lineRule="auto"/>
        <w:ind w:right="4"/>
      </w:pPr>
      <w:r w:rsidRPr="00566C65">
        <w:t>Dodatkowe informacje dotyczące rekrutacji</w:t>
      </w:r>
      <w:r w:rsidR="00A74218">
        <w:t>:</w:t>
      </w:r>
    </w:p>
    <w:p w14:paraId="3085F4F8" w14:textId="6BCFD272" w:rsidR="007817C7" w:rsidRPr="00566C65" w:rsidRDefault="007817C7">
      <w:pPr>
        <w:numPr>
          <w:ilvl w:val="0"/>
          <w:numId w:val="16"/>
        </w:numPr>
        <w:spacing w:after="0" w:line="276" w:lineRule="auto"/>
        <w:ind w:left="851" w:right="4" w:hanging="360"/>
      </w:pPr>
      <w:r w:rsidRPr="00566C65">
        <w:t>Średnia ocen ze studiów będzie uzupełniana przez odpowiedni Sekretariat, nie ma potrzeby jej załączania</w:t>
      </w:r>
    </w:p>
    <w:p w14:paraId="1E139DE5" w14:textId="1EC95E58" w:rsidR="007817C7" w:rsidRPr="00566C65" w:rsidRDefault="007817C7">
      <w:pPr>
        <w:numPr>
          <w:ilvl w:val="0"/>
          <w:numId w:val="16"/>
        </w:numPr>
        <w:spacing w:after="0" w:line="276" w:lineRule="auto"/>
        <w:ind w:left="851" w:right="4" w:hanging="360"/>
      </w:pPr>
      <w:r w:rsidRPr="00566C65">
        <w:lastRenderedPageBreak/>
        <w:t xml:space="preserve">Nie ma możliwości dołączenia opinii w systemie </w:t>
      </w:r>
      <w:proofErr w:type="spellStart"/>
      <w:r w:rsidRPr="00566C65">
        <w:t>USOSweb</w:t>
      </w:r>
      <w:proofErr w:type="spellEnd"/>
      <w:r w:rsidRPr="00566C65">
        <w:t xml:space="preserve">, wszystkie dokumenty należy przesłać przez dedykowany formularz MS </w:t>
      </w:r>
      <w:proofErr w:type="spellStart"/>
      <w:r w:rsidRPr="00566C65">
        <w:t>forms</w:t>
      </w:r>
      <w:proofErr w:type="spellEnd"/>
    </w:p>
    <w:p w14:paraId="6120A9D3" w14:textId="2AA6CDB7" w:rsidR="007817C7" w:rsidRPr="00A74218" w:rsidRDefault="007817C7" w:rsidP="003C2486">
      <w:pPr>
        <w:numPr>
          <w:ilvl w:val="0"/>
          <w:numId w:val="16"/>
        </w:numPr>
        <w:spacing w:after="0" w:line="276" w:lineRule="auto"/>
        <w:ind w:left="851" w:right="4" w:hanging="360"/>
      </w:pPr>
      <w:r w:rsidRPr="00566C65">
        <w:t xml:space="preserve">Informacje wspomniane w liście motywacyjnym a nieprzywołane oraz nieudokumentowane przy pomocy zaświadczeń, certyfikatów, lub też opinii (przesłanych przy pomocy formularza MS </w:t>
      </w:r>
      <w:proofErr w:type="spellStart"/>
      <w:r w:rsidRPr="00566C65">
        <w:t>Forms</w:t>
      </w:r>
      <w:proofErr w:type="spellEnd"/>
      <w:r w:rsidRPr="00566C65">
        <w:t>) nie będą brane pod uwagę podczas sporządzania listy rankingowej</w:t>
      </w:r>
    </w:p>
    <w:p w14:paraId="2BCD402D" w14:textId="5C2EA132" w:rsidR="007817C7" w:rsidRPr="00566C65" w:rsidRDefault="007817C7" w:rsidP="00906D57">
      <w:pPr>
        <w:keepNext/>
        <w:spacing w:before="120" w:after="0" w:line="276" w:lineRule="auto"/>
        <w:ind w:left="17" w:hanging="11"/>
      </w:pPr>
      <w:r w:rsidRPr="00566C65">
        <w:rPr>
          <w:b/>
        </w:rPr>
        <w:t>Waga kryteriów:</w:t>
      </w:r>
    </w:p>
    <w:p w14:paraId="4D4CCA19" w14:textId="15F1FA53" w:rsidR="00A74218" w:rsidRPr="00566C65" w:rsidRDefault="007817C7" w:rsidP="00FD2FB6">
      <w:pPr>
        <w:spacing w:after="0" w:line="276" w:lineRule="auto"/>
        <w:ind w:firstLine="0"/>
        <w:jc w:val="left"/>
      </w:pPr>
      <w:r w:rsidRPr="00566C65">
        <w:t>średnia ocen x 10; rok studiów 0-10 punktów; działalność studencka 0-13 punktów; znajomość języka obcego 0-5 punktów</w:t>
      </w:r>
    </w:p>
    <w:p w14:paraId="03969843" w14:textId="1DA3890D" w:rsidR="00A74218" w:rsidRDefault="007817C7" w:rsidP="003C0EDA">
      <w:pPr>
        <w:spacing w:before="120" w:after="0" w:line="276" w:lineRule="auto"/>
        <w:ind w:right="27"/>
      </w:pPr>
      <w:r w:rsidRPr="00566C65">
        <w:t>Szczegółowe informacje na temat wagi określonych kryteriów oraz sporządzania listy rankingowej można znaleźć w Zasadach wymiany dostępnych na stronie Instytutu Nauk Politycznych i Stosunków Międzynarodowych</w:t>
      </w:r>
      <w:r w:rsidR="003C0EDA">
        <w:t>.</w:t>
      </w:r>
    </w:p>
    <w:p w14:paraId="373C7916" w14:textId="4FA61E82" w:rsidR="007817C7" w:rsidRPr="00566C65" w:rsidRDefault="007817C7" w:rsidP="00A74218">
      <w:pPr>
        <w:spacing w:before="120" w:after="0" w:line="276" w:lineRule="auto"/>
        <w:ind w:right="245"/>
      </w:pPr>
      <w:r w:rsidRPr="00566C65">
        <w:rPr>
          <w:b/>
        </w:rPr>
        <w:t>Procedura odwoływania się kandydatów:</w:t>
      </w:r>
    </w:p>
    <w:p w14:paraId="4EDCED1B" w14:textId="26331AF4" w:rsidR="004E1AA3" w:rsidRDefault="007817C7" w:rsidP="003C0EDA">
      <w:pPr>
        <w:spacing w:after="0" w:line="276" w:lineRule="auto"/>
        <w:ind w:right="4"/>
      </w:pPr>
      <w:r w:rsidRPr="00566C65">
        <w:t xml:space="preserve">Od decyzji Instytutowej Komisji Rekrutacyjnej ds. Programu Erasmus Plus przysługuje odwołanie do w terminie nie </w:t>
      </w:r>
      <w:r w:rsidR="003C0EDA" w:rsidRPr="00566C65">
        <w:t>późniejszym</w:t>
      </w:r>
      <w:r w:rsidRPr="00566C65">
        <w:t xml:space="preserve"> niż 7 dni od ogłoszenia decyzji.</w:t>
      </w:r>
    </w:p>
    <w:p w14:paraId="278FAE93" w14:textId="77777777" w:rsidR="003C0EDA" w:rsidRDefault="007817C7" w:rsidP="00917466">
      <w:pPr>
        <w:spacing w:before="120" w:after="0" w:line="276" w:lineRule="auto"/>
        <w:ind w:firstLine="0"/>
      </w:pPr>
      <w:r w:rsidRPr="00566C65">
        <w:rPr>
          <w:b/>
        </w:rPr>
        <w:t>Skład komisji kwalifikacyjnej:</w:t>
      </w:r>
    </w:p>
    <w:p w14:paraId="2639A5F7" w14:textId="77777777" w:rsidR="003C0EDA" w:rsidRDefault="007817C7">
      <w:pPr>
        <w:pStyle w:val="Akapitzlist"/>
        <w:numPr>
          <w:ilvl w:val="0"/>
          <w:numId w:val="52"/>
        </w:numPr>
        <w:spacing w:before="120" w:after="0" w:line="276" w:lineRule="auto"/>
        <w:ind w:left="851" w:hanging="567"/>
      </w:pPr>
      <w:r w:rsidRPr="00566C65">
        <w:t xml:space="preserve">Zastępca Dyrektora ds. dydaktycznych </w:t>
      </w:r>
      <w:proofErr w:type="spellStart"/>
      <w:r w:rsidRPr="00566C65">
        <w:t>INPiSM</w:t>
      </w:r>
      <w:proofErr w:type="spellEnd"/>
      <w:r w:rsidRPr="00566C65">
        <w:t xml:space="preserve"> UJ</w:t>
      </w:r>
    </w:p>
    <w:p w14:paraId="0D9E5BA6" w14:textId="77777777" w:rsidR="003C0EDA" w:rsidRDefault="007817C7">
      <w:pPr>
        <w:pStyle w:val="Akapitzlist"/>
        <w:numPr>
          <w:ilvl w:val="0"/>
          <w:numId w:val="52"/>
        </w:numPr>
        <w:spacing w:before="120" w:after="0" w:line="276" w:lineRule="auto"/>
        <w:ind w:left="851" w:hanging="567"/>
      </w:pPr>
      <w:r w:rsidRPr="00566C65">
        <w:t>Instytutowy Koordynator Programu Erasmus+</w:t>
      </w:r>
    </w:p>
    <w:p w14:paraId="4A5058A1" w14:textId="58C00004" w:rsidR="002E1036" w:rsidRPr="003C0EDA" w:rsidRDefault="007817C7">
      <w:pPr>
        <w:pStyle w:val="Akapitzlist"/>
        <w:numPr>
          <w:ilvl w:val="0"/>
          <w:numId w:val="52"/>
        </w:numPr>
        <w:spacing w:before="120" w:after="0" w:line="276" w:lineRule="auto"/>
        <w:ind w:left="851" w:hanging="567"/>
      </w:pPr>
      <w:r w:rsidRPr="00566C65">
        <w:t>Przedstawiciele studentów politologii, stosunków międzynarodowych i bezpieczeństwa narodowego wskazani przez WRSS WSMiP UJ</w:t>
      </w:r>
    </w:p>
    <w:p w14:paraId="6E2754C6" w14:textId="5F003C92" w:rsidR="000F6A0A" w:rsidRPr="00917466" w:rsidRDefault="005A4343" w:rsidP="00917466">
      <w:pPr>
        <w:pStyle w:val="Nagwek3"/>
        <w:spacing w:before="120" w:after="120"/>
        <w:ind w:left="11" w:hanging="11"/>
        <w:rPr>
          <w:b/>
          <w:bCs/>
          <w:color w:val="0070C0"/>
          <w:sz w:val="24"/>
          <w:szCs w:val="24"/>
          <w:u w:val="none"/>
        </w:rPr>
      </w:pPr>
      <w:bookmarkStart w:id="33" w:name="_Toc123660929"/>
      <w:r w:rsidRPr="00917466">
        <w:rPr>
          <w:b/>
          <w:bCs/>
          <w:color w:val="0070C0"/>
          <w:sz w:val="24"/>
          <w:szCs w:val="24"/>
          <w:u w:val="none"/>
        </w:rPr>
        <w:t>Instytut Rosji i Europy Wschodniej</w:t>
      </w:r>
      <w:bookmarkEnd w:id="33"/>
    </w:p>
    <w:p w14:paraId="62FF0C70" w14:textId="73778040" w:rsidR="002E1036" w:rsidRPr="002D6CBF" w:rsidRDefault="000F6A0A" w:rsidP="001B76F0">
      <w:pPr>
        <w:spacing w:before="120" w:after="0" w:line="276" w:lineRule="auto"/>
        <w:ind w:left="1366" w:right="5620" w:hanging="1366"/>
      </w:pPr>
      <w:r w:rsidRPr="002D6CBF">
        <w:rPr>
          <w:b/>
        </w:rPr>
        <w:t>Koordynator:</w:t>
      </w:r>
      <w:r w:rsidRPr="002D6CBF">
        <w:t xml:space="preserve"> </w:t>
      </w:r>
      <w:r w:rsidR="005A4343" w:rsidRPr="002D6CBF">
        <w:t xml:space="preserve">dr Agata </w:t>
      </w:r>
      <w:proofErr w:type="spellStart"/>
      <w:r w:rsidR="005A4343" w:rsidRPr="002D6CBF">
        <w:t>Krzywdzińska</w:t>
      </w:r>
      <w:proofErr w:type="spellEnd"/>
    </w:p>
    <w:p w14:paraId="4EA27587" w14:textId="77777777" w:rsidR="001B76F0" w:rsidRDefault="005A4343" w:rsidP="001B76F0">
      <w:pPr>
        <w:spacing w:after="0" w:line="276" w:lineRule="auto"/>
        <w:ind w:right="4" w:firstLine="0"/>
      </w:pPr>
      <w:r w:rsidRPr="002D6CBF">
        <w:t>Sekretariat w Instytucie Rosji i Europy Wschodniej</w:t>
      </w:r>
    </w:p>
    <w:p w14:paraId="00ECEEC9" w14:textId="45DFE46B" w:rsidR="002E1036" w:rsidRPr="002D6CBF" w:rsidRDefault="005A4343" w:rsidP="001B76F0">
      <w:pPr>
        <w:spacing w:before="120" w:after="0" w:line="276" w:lineRule="auto"/>
        <w:ind w:right="4" w:firstLine="0"/>
      </w:pPr>
      <w:r w:rsidRPr="002D6CBF">
        <w:rPr>
          <w:b/>
        </w:rPr>
        <w:t>Harmonogram rekrutacji:</w:t>
      </w:r>
    </w:p>
    <w:p w14:paraId="0C1D54D7" w14:textId="6FB57B8F" w:rsidR="000F6A0A" w:rsidRPr="001B76F0" w:rsidRDefault="000F6A0A">
      <w:pPr>
        <w:pStyle w:val="Akapitzlist"/>
        <w:numPr>
          <w:ilvl w:val="0"/>
          <w:numId w:val="41"/>
        </w:numPr>
        <w:spacing w:after="0" w:line="276" w:lineRule="auto"/>
        <w:ind w:left="851" w:hanging="567"/>
        <w:rPr>
          <w:b/>
          <w:bCs/>
        </w:rPr>
      </w:pPr>
      <w:r w:rsidRPr="002D6CBF">
        <w:rPr>
          <w:bCs/>
          <w:color w:val="000000" w:themeColor="text1"/>
        </w:rPr>
        <w:t xml:space="preserve">Czas trwania I Rekrutacji, składanie wniosków przez </w:t>
      </w:r>
      <w:proofErr w:type="spellStart"/>
      <w:r w:rsidRPr="002D6CBF">
        <w:rPr>
          <w:bCs/>
          <w:color w:val="000000" w:themeColor="text1"/>
        </w:rPr>
        <w:t>USOSweb</w:t>
      </w:r>
      <w:proofErr w:type="spellEnd"/>
      <w:r w:rsidRPr="002D6CBF">
        <w:rPr>
          <w:bCs/>
          <w:color w:val="000000" w:themeColor="text1"/>
        </w:rPr>
        <w:t xml:space="preserve"> – </w:t>
      </w:r>
      <w:r w:rsidRPr="002D6CBF">
        <w:rPr>
          <w:b/>
          <w:bCs/>
        </w:rPr>
        <w:t>16.01 – 05.02.2023</w:t>
      </w:r>
    </w:p>
    <w:p w14:paraId="7CA36A50" w14:textId="76CA5E18" w:rsidR="000F6A0A" w:rsidRPr="001B76F0" w:rsidRDefault="000F6A0A">
      <w:pPr>
        <w:pStyle w:val="Akapitzlist"/>
        <w:numPr>
          <w:ilvl w:val="0"/>
          <w:numId w:val="41"/>
        </w:numPr>
        <w:spacing w:after="0" w:line="276" w:lineRule="auto"/>
        <w:ind w:left="851" w:hanging="567"/>
        <w:rPr>
          <w:b/>
          <w:bCs/>
        </w:rPr>
      </w:pPr>
      <w:r w:rsidRPr="002D6CBF">
        <w:rPr>
          <w:bCs/>
          <w:color w:val="000000" w:themeColor="text1"/>
          <w:spacing w:val="4"/>
        </w:rPr>
        <w:t xml:space="preserve">Ogłoszenie wyników i przyznanie uczelni w systemie </w:t>
      </w:r>
      <w:proofErr w:type="spellStart"/>
      <w:r w:rsidRPr="002D6CBF">
        <w:rPr>
          <w:bCs/>
          <w:color w:val="000000" w:themeColor="text1"/>
          <w:spacing w:val="4"/>
        </w:rPr>
        <w:t>USOSweb</w:t>
      </w:r>
      <w:proofErr w:type="spellEnd"/>
      <w:r w:rsidRPr="002D6CBF">
        <w:rPr>
          <w:bCs/>
          <w:color w:val="000000" w:themeColor="text1"/>
          <w:spacing w:val="4"/>
        </w:rPr>
        <w:t xml:space="preserve"> przez koordynatora </w:t>
      </w:r>
      <w:r w:rsidRPr="002D6CBF">
        <w:rPr>
          <w:b/>
          <w:bCs/>
        </w:rPr>
        <w:t>–</w:t>
      </w:r>
      <w:r w:rsidR="001B76F0">
        <w:rPr>
          <w:b/>
          <w:bCs/>
        </w:rPr>
        <w:t xml:space="preserve"> </w:t>
      </w:r>
    </w:p>
    <w:p w14:paraId="4009E84C" w14:textId="11651FB6" w:rsidR="000F6A0A" w:rsidRPr="001B76F0" w:rsidRDefault="000F6A0A" w:rsidP="00906D57">
      <w:pPr>
        <w:pStyle w:val="Akapitzlist"/>
        <w:spacing w:after="0" w:line="276" w:lineRule="auto"/>
        <w:ind w:left="851" w:firstLine="0"/>
        <w:rPr>
          <w:b/>
          <w:bCs/>
        </w:rPr>
      </w:pPr>
      <w:r w:rsidRPr="002D6CBF">
        <w:rPr>
          <w:b/>
        </w:rPr>
        <w:t>06.02. – 19.02.2023</w:t>
      </w:r>
    </w:p>
    <w:p w14:paraId="395A5D5C" w14:textId="618A95F2" w:rsidR="000F6A0A" w:rsidRPr="001B76F0" w:rsidRDefault="000F6A0A">
      <w:pPr>
        <w:pStyle w:val="Akapitzlist"/>
        <w:numPr>
          <w:ilvl w:val="0"/>
          <w:numId w:val="41"/>
        </w:numPr>
        <w:spacing w:after="0" w:line="276" w:lineRule="auto"/>
        <w:ind w:left="851" w:hanging="567"/>
        <w:rPr>
          <w:bCs/>
          <w:color w:val="000000" w:themeColor="text1"/>
          <w:spacing w:val="4"/>
        </w:rPr>
      </w:pPr>
      <w:r w:rsidRPr="002D6CBF">
        <w:rPr>
          <w:bCs/>
          <w:color w:val="000000" w:themeColor="text1"/>
          <w:spacing w:val="4"/>
        </w:rPr>
        <w:t xml:space="preserve">Odwołania – </w:t>
      </w:r>
      <w:r w:rsidRPr="002D6CBF">
        <w:rPr>
          <w:b/>
        </w:rPr>
        <w:t>20.02. – 26.02.2023</w:t>
      </w:r>
    </w:p>
    <w:p w14:paraId="25A4EABF" w14:textId="77777777" w:rsidR="001B76F0" w:rsidRPr="001B76F0" w:rsidRDefault="000F6A0A">
      <w:pPr>
        <w:pStyle w:val="Akapitzlist"/>
        <w:numPr>
          <w:ilvl w:val="0"/>
          <w:numId w:val="41"/>
        </w:numPr>
        <w:spacing w:after="0" w:line="276" w:lineRule="auto"/>
        <w:ind w:left="851" w:hanging="567"/>
        <w:rPr>
          <w:bCs/>
          <w:color w:val="000000" w:themeColor="text1"/>
          <w:spacing w:val="4"/>
        </w:rPr>
      </w:pPr>
      <w:r w:rsidRPr="002D6CBF">
        <w:rPr>
          <w:bCs/>
          <w:color w:val="000000" w:themeColor="text1"/>
          <w:spacing w:val="4"/>
        </w:rPr>
        <w:t xml:space="preserve">Ostateczne zatwierdzenie wyjazdu w </w:t>
      </w:r>
      <w:proofErr w:type="spellStart"/>
      <w:r w:rsidRPr="002D6CBF">
        <w:rPr>
          <w:bCs/>
          <w:color w:val="000000" w:themeColor="text1"/>
          <w:spacing w:val="4"/>
        </w:rPr>
        <w:t>USOSweb</w:t>
      </w:r>
      <w:proofErr w:type="spellEnd"/>
      <w:r w:rsidRPr="002D6CBF">
        <w:rPr>
          <w:bCs/>
          <w:color w:val="000000" w:themeColor="text1"/>
          <w:spacing w:val="4"/>
        </w:rPr>
        <w:t xml:space="preserve"> – </w:t>
      </w:r>
      <w:r w:rsidRPr="002D6CBF">
        <w:rPr>
          <w:b/>
        </w:rPr>
        <w:t>27.02. – 05.03.2023</w:t>
      </w:r>
    </w:p>
    <w:p w14:paraId="32F41FD8" w14:textId="32193884" w:rsidR="0087309F" w:rsidRDefault="009D762C" w:rsidP="001B76F0">
      <w:pPr>
        <w:spacing w:before="120" w:after="0" w:line="276" w:lineRule="auto"/>
        <w:ind w:firstLine="0"/>
        <w:rPr>
          <w:i/>
          <w:color w:val="0000FF"/>
          <w:u w:val="single" w:color="0000FF"/>
        </w:rPr>
      </w:pPr>
      <w:hyperlink r:id="rId12" w:history="1">
        <w:r w:rsidR="0087309F" w:rsidRPr="00E20828">
          <w:rPr>
            <w:rStyle w:val="Hipercze"/>
            <w:i/>
          </w:rPr>
          <w:t>https://rosjoznawstwo.uj.edu.pl/instytut/wspolpraca-miedzynarodowa1</w:t>
        </w:r>
      </w:hyperlink>
    </w:p>
    <w:p w14:paraId="2F647DE4" w14:textId="43306734" w:rsidR="002E1036" w:rsidRPr="002D6CBF" w:rsidRDefault="005A4343" w:rsidP="001B76F0">
      <w:pPr>
        <w:spacing w:before="120" w:after="0" w:line="276" w:lineRule="auto"/>
        <w:ind w:firstLine="0"/>
      </w:pPr>
      <w:r w:rsidRPr="002D6CBF">
        <w:rPr>
          <w:b/>
        </w:rPr>
        <w:t>Kryteria kwalifikacyjne:</w:t>
      </w:r>
    </w:p>
    <w:p w14:paraId="3D3E4F3F" w14:textId="59C0AA8B" w:rsidR="002E1036" w:rsidRPr="002D6CBF" w:rsidRDefault="005A4343" w:rsidP="003C2486">
      <w:pPr>
        <w:pStyle w:val="Akapitzlist"/>
        <w:numPr>
          <w:ilvl w:val="0"/>
          <w:numId w:val="68"/>
        </w:numPr>
        <w:spacing w:after="0" w:line="276" w:lineRule="auto"/>
        <w:ind w:left="851" w:right="-115" w:hanging="567"/>
      </w:pPr>
      <w:r w:rsidRPr="002D6CBF">
        <w:rPr>
          <w:u w:val="single" w:color="000000"/>
        </w:rPr>
        <w:t>List motywacyjny</w:t>
      </w:r>
      <w:r w:rsidRPr="002D6CBF">
        <w:t xml:space="preserve"> z wyborem uczelni, do której chce się wyjechać na stypendium Erasmus.</w:t>
      </w:r>
    </w:p>
    <w:p w14:paraId="48B8F787" w14:textId="725EBCFF" w:rsidR="002E1036" w:rsidRPr="002D6CBF" w:rsidRDefault="005A4343" w:rsidP="00906D57">
      <w:pPr>
        <w:spacing w:after="0" w:line="276" w:lineRule="auto"/>
        <w:ind w:left="851" w:right="4"/>
      </w:pPr>
      <w:r w:rsidRPr="002D6CBF">
        <w:t xml:space="preserve">Alternatywnie można wskazać dodatkowo (nie jest to obowiązkowe) dwie uczelnie, do których można pojechać w przypadku </w:t>
      </w:r>
      <w:r w:rsidR="00906D57" w:rsidRPr="002D6CBF">
        <w:t>niezakwalifikowania</w:t>
      </w:r>
      <w:r w:rsidRPr="002D6CBF">
        <w:t xml:space="preserve"> się do pierwszej</w:t>
      </w:r>
      <w:r w:rsidR="001B76F0">
        <w:t>.</w:t>
      </w:r>
    </w:p>
    <w:p w14:paraId="4E36147E" w14:textId="6CCEDAE0" w:rsidR="002E1036" w:rsidRPr="002D6CBF" w:rsidRDefault="005A4343" w:rsidP="003C2486">
      <w:pPr>
        <w:pStyle w:val="Akapitzlist"/>
        <w:numPr>
          <w:ilvl w:val="0"/>
          <w:numId w:val="68"/>
        </w:numPr>
        <w:spacing w:after="0" w:line="276" w:lineRule="auto"/>
        <w:ind w:left="851" w:right="-115" w:hanging="567"/>
      </w:pPr>
      <w:r w:rsidRPr="002D6CBF">
        <w:t>Zaświadczenie o średniej ocen z całego toku studiów z sekretariatu:</w:t>
      </w:r>
    </w:p>
    <w:p w14:paraId="0BBCF460" w14:textId="0FEFB898" w:rsidR="002E1036" w:rsidRPr="002D6CBF" w:rsidRDefault="005A4343" w:rsidP="003C2486">
      <w:pPr>
        <w:pStyle w:val="Akapitzlist"/>
        <w:numPr>
          <w:ilvl w:val="0"/>
          <w:numId w:val="54"/>
        </w:numPr>
        <w:spacing w:after="0" w:line="276" w:lineRule="auto"/>
        <w:ind w:left="1276" w:right="6" w:hanging="425"/>
      </w:pPr>
      <w:r w:rsidRPr="002D6CBF">
        <w:t>Średnia ocen min. 4.0. (średnia arytmetyczna)</w:t>
      </w:r>
    </w:p>
    <w:p w14:paraId="3FD11C8B" w14:textId="65BB95E3" w:rsidR="002E1036" w:rsidRPr="002D6CBF" w:rsidRDefault="005A4343" w:rsidP="003C2486">
      <w:pPr>
        <w:pStyle w:val="Akapitzlist"/>
        <w:numPr>
          <w:ilvl w:val="0"/>
          <w:numId w:val="53"/>
        </w:numPr>
        <w:spacing w:after="0" w:line="276" w:lineRule="auto"/>
        <w:ind w:left="1276" w:right="6" w:hanging="425"/>
      </w:pPr>
      <w:r w:rsidRPr="002D6CBF">
        <w:t>ocena z ostatniego przed rekrutacją zaliczenia/egzaminu z języka rosyjskiego: min. 4.0.</w:t>
      </w:r>
    </w:p>
    <w:p w14:paraId="585DD765" w14:textId="786B2F5E" w:rsidR="002E1036" w:rsidRPr="002D6CBF" w:rsidRDefault="005A4343" w:rsidP="003C2486">
      <w:pPr>
        <w:pStyle w:val="Akapitzlist"/>
        <w:numPr>
          <w:ilvl w:val="0"/>
          <w:numId w:val="68"/>
        </w:numPr>
        <w:spacing w:after="0" w:line="276" w:lineRule="auto"/>
        <w:ind w:left="851" w:right="-115" w:hanging="567"/>
      </w:pPr>
      <w:r w:rsidRPr="002D6CBF">
        <w:t>Znajomość języka, w którym będą prowadzone zajęcia (j. angielski, macierzysty język danego kraju)</w:t>
      </w:r>
    </w:p>
    <w:p w14:paraId="0CB93520" w14:textId="0A77F079" w:rsidR="001B76F0" w:rsidRPr="002D6CBF" w:rsidRDefault="005A4343" w:rsidP="003C2486">
      <w:pPr>
        <w:pStyle w:val="Akapitzlist"/>
        <w:numPr>
          <w:ilvl w:val="0"/>
          <w:numId w:val="68"/>
        </w:numPr>
        <w:spacing w:after="0" w:line="276" w:lineRule="auto"/>
        <w:ind w:left="851" w:right="-115" w:hanging="567"/>
      </w:pPr>
      <w:r w:rsidRPr="002D6CBF">
        <w:t>Dodatkowa działalność: w Kołach Naukowych, Samorządzie Studenckim, ESN, stowarzyszeniach, działalność no profit, społeczna, charytatywna, praktyki zagraniczne, uczestnictwo w zajęciach i seminariach prowadzonych w języku obcym</w:t>
      </w:r>
    </w:p>
    <w:p w14:paraId="3FF64D2E" w14:textId="3D020D1C" w:rsidR="002E1036" w:rsidRPr="002D6CBF" w:rsidRDefault="005A4343" w:rsidP="001B76F0">
      <w:pPr>
        <w:spacing w:before="120" w:after="0" w:line="276" w:lineRule="auto"/>
        <w:ind w:left="14" w:hanging="10"/>
      </w:pPr>
      <w:r w:rsidRPr="002D6CBF">
        <w:rPr>
          <w:b/>
        </w:rPr>
        <w:t>Waga kryteriów kwalifikacyjnych</w:t>
      </w:r>
      <w:r w:rsidRPr="002D6CBF">
        <w:t>:</w:t>
      </w:r>
    </w:p>
    <w:p w14:paraId="2198BF47" w14:textId="77777777" w:rsidR="001B76F0" w:rsidRPr="003C2486" w:rsidRDefault="005A4343" w:rsidP="003C2486">
      <w:pPr>
        <w:pStyle w:val="Akapitzlist"/>
        <w:numPr>
          <w:ilvl w:val="0"/>
          <w:numId w:val="69"/>
        </w:numPr>
        <w:spacing w:after="0" w:line="276" w:lineRule="auto"/>
        <w:ind w:left="851" w:right="-115" w:hanging="567"/>
        <w:rPr>
          <w:b/>
        </w:rPr>
      </w:pPr>
      <w:r w:rsidRPr="002D6CBF">
        <w:t xml:space="preserve">średnia ze studiów – </w:t>
      </w:r>
      <w:r w:rsidRPr="003C2486">
        <w:rPr>
          <w:b/>
        </w:rPr>
        <w:t>45%</w:t>
      </w:r>
    </w:p>
    <w:p w14:paraId="66FBAF3B" w14:textId="7BEED4CA" w:rsidR="002E1036" w:rsidRPr="002D6CBF" w:rsidRDefault="005A4343" w:rsidP="003C2486">
      <w:pPr>
        <w:pStyle w:val="Akapitzlist"/>
        <w:numPr>
          <w:ilvl w:val="0"/>
          <w:numId w:val="69"/>
        </w:numPr>
        <w:spacing w:after="0" w:line="276" w:lineRule="auto"/>
        <w:ind w:left="851" w:right="-115" w:hanging="567"/>
      </w:pPr>
      <w:r w:rsidRPr="002D6CBF">
        <w:t xml:space="preserve">średnia z języka rosyjskiego – </w:t>
      </w:r>
      <w:r w:rsidRPr="003C2486">
        <w:rPr>
          <w:b/>
        </w:rPr>
        <w:t>45%</w:t>
      </w:r>
    </w:p>
    <w:p w14:paraId="607E5C3F" w14:textId="14664CF6" w:rsidR="002E1036" w:rsidRPr="002D6CBF" w:rsidRDefault="005A4343" w:rsidP="003C2486">
      <w:pPr>
        <w:pStyle w:val="Akapitzlist"/>
        <w:numPr>
          <w:ilvl w:val="0"/>
          <w:numId w:val="69"/>
        </w:numPr>
        <w:spacing w:after="0" w:line="276" w:lineRule="auto"/>
        <w:ind w:left="851" w:right="-115" w:hanging="567"/>
      </w:pPr>
      <w:r w:rsidRPr="002D6CBF">
        <w:lastRenderedPageBreak/>
        <w:t xml:space="preserve">działalność organizacyjna – </w:t>
      </w:r>
      <w:r w:rsidRPr="003C2486">
        <w:rPr>
          <w:b/>
        </w:rPr>
        <w:t>10%</w:t>
      </w:r>
    </w:p>
    <w:p w14:paraId="19CC33DF" w14:textId="5C7D3BF7" w:rsidR="002E1036" w:rsidRPr="002D6CBF" w:rsidRDefault="005A4343" w:rsidP="001B76F0">
      <w:pPr>
        <w:spacing w:before="120" w:after="0" w:line="276" w:lineRule="auto"/>
        <w:ind w:firstLine="0"/>
      </w:pPr>
      <w:r w:rsidRPr="002D6CBF">
        <w:t>W razie potrzeby, kandydaci będą nominowani na wyjazd na podstawie wyników rozmów kwalifikacyjnych, których termin zostanie ogłoszony po zebraniu i weryfikacji ww.  dokumentów. Jeśli kandydat nie spełnia ww. kryteriów komisja może podjąć decyzję o niezakwalifikowaniu go do stypendium, nawet jeśli miałyby zostać wolne miejsca.</w:t>
      </w:r>
    </w:p>
    <w:p w14:paraId="67F5888A" w14:textId="5063116A" w:rsidR="002E1036" w:rsidRPr="002D6CBF" w:rsidRDefault="005A4343" w:rsidP="001B76F0">
      <w:pPr>
        <w:spacing w:before="120" w:after="0" w:line="276" w:lineRule="auto"/>
        <w:ind w:left="14" w:hanging="10"/>
      </w:pPr>
      <w:r w:rsidRPr="002D6CBF">
        <w:rPr>
          <w:b/>
        </w:rPr>
        <w:t>O zakwalifikowaniu kandydata na wyjazd zadecyduje komisji w składzie:</w:t>
      </w:r>
    </w:p>
    <w:p w14:paraId="5090D2FC" w14:textId="470C3213" w:rsidR="002E1036" w:rsidRPr="002D6CBF" w:rsidRDefault="005A4343">
      <w:pPr>
        <w:numPr>
          <w:ilvl w:val="0"/>
          <w:numId w:val="18"/>
        </w:numPr>
        <w:spacing w:after="0" w:line="276" w:lineRule="auto"/>
        <w:ind w:left="851" w:right="4" w:firstLine="0"/>
      </w:pPr>
      <w:r w:rsidRPr="002D6CBF">
        <w:t>Wice Dyrektor Instytutu Rosji i Europy Wschodniej,</w:t>
      </w:r>
      <w:r w:rsidRPr="002D6CBF">
        <w:rPr>
          <w:b/>
        </w:rPr>
        <w:t xml:space="preserve"> dr Danuta </w:t>
      </w:r>
      <w:proofErr w:type="spellStart"/>
      <w:r w:rsidRPr="002D6CBF">
        <w:rPr>
          <w:b/>
        </w:rPr>
        <w:t>Gałyga</w:t>
      </w:r>
      <w:proofErr w:type="spellEnd"/>
    </w:p>
    <w:p w14:paraId="6CDC46D3" w14:textId="738A546C" w:rsidR="000F6A0A" w:rsidRPr="002D6CBF" w:rsidRDefault="005A4343">
      <w:pPr>
        <w:numPr>
          <w:ilvl w:val="0"/>
          <w:numId w:val="18"/>
        </w:numPr>
        <w:spacing w:after="0" w:line="276" w:lineRule="auto"/>
        <w:ind w:left="851" w:right="4" w:firstLine="0"/>
      </w:pPr>
      <w:r w:rsidRPr="002D6CBF">
        <w:t xml:space="preserve">Koordynator Programu Erasmus+ w </w:t>
      </w:r>
      <w:proofErr w:type="spellStart"/>
      <w:r w:rsidRPr="002D6CBF">
        <w:t>IRiEW</w:t>
      </w:r>
      <w:proofErr w:type="spellEnd"/>
      <w:r w:rsidRPr="002D6CBF">
        <w:t xml:space="preserve"> </w:t>
      </w:r>
      <w:r w:rsidRPr="002D6CBF">
        <w:rPr>
          <w:b/>
        </w:rPr>
        <w:t xml:space="preserve">dr Agata </w:t>
      </w:r>
      <w:proofErr w:type="spellStart"/>
      <w:r w:rsidRPr="002D6CBF">
        <w:rPr>
          <w:b/>
        </w:rPr>
        <w:t>Krzywdzińska</w:t>
      </w:r>
      <w:proofErr w:type="spellEnd"/>
    </w:p>
    <w:p w14:paraId="5C18B77C" w14:textId="1B250931" w:rsidR="000F6A0A" w:rsidRPr="002D6CBF" w:rsidRDefault="000F6A0A" w:rsidP="001B76F0">
      <w:pPr>
        <w:spacing w:before="120" w:after="0" w:line="276" w:lineRule="auto"/>
        <w:ind w:right="4"/>
      </w:pPr>
      <w:r w:rsidRPr="002D6CBF">
        <w:t>Uwaga! O stypendium nie mogą się ubiegać osoby, które mają wpis warunkowy.</w:t>
      </w:r>
    </w:p>
    <w:p w14:paraId="3FEE61EF" w14:textId="3F43FB31" w:rsidR="002E1036" w:rsidRPr="00566C65" w:rsidRDefault="005A4343" w:rsidP="001B76F0">
      <w:pPr>
        <w:spacing w:before="120" w:after="0" w:line="276" w:lineRule="auto"/>
        <w:ind w:right="4"/>
      </w:pPr>
      <w:r w:rsidRPr="002D6CBF">
        <w:t>O stypendium mogą się ubiegać także osoby, które posiadają obywatelstwo inne niż polskie, w tym osoby niebędące obywatelami krajów członkowskich i kandydujących do UE.</w:t>
      </w:r>
    </w:p>
    <w:p w14:paraId="4386BA0D" w14:textId="6C56D1EF" w:rsidR="002E1036" w:rsidRPr="00917466" w:rsidRDefault="005A4343" w:rsidP="00917466">
      <w:pPr>
        <w:pStyle w:val="Nagwek3"/>
        <w:spacing w:before="120" w:after="120"/>
        <w:ind w:left="11" w:hanging="11"/>
        <w:rPr>
          <w:b/>
          <w:bCs/>
          <w:color w:val="0070C0"/>
          <w:sz w:val="24"/>
          <w:szCs w:val="24"/>
          <w:u w:val="none"/>
        </w:rPr>
      </w:pPr>
      <w:bookmarkStart w:id="34" w:name="_Toc123660930"/>
      <w:r w:rsidRPr="00917466">
        <w:rPr>
          <w:b/>
          <w:bCs/>
          <w:color w:val="0070C0"/>
          <w:sz w:val="24"/>
          <w:szCs w:val="24"/>
          <w:u w:val="none"/>
        </w:rPr>
        <w:t>Instytut Studiów Międzykulturowych</w:t>
      </w:r>
      <w:bookmarkEnd w:id="34"/>
    </w:p>
    <w:p w14:paraId="1C603262" w14:textId="76DE64F4" w:rsidR="00A405AC" w:rsidRPr="002D6CBF" w:rsidRDefault="00A405AC" w:rsidP="001B76F0">
      <w:pPr>
        <w:autoSpaceDE w:val="0"/>
        <w:autoSpaceDN w:val="0"/>
        <w:adjustRightInd w:val="0"/>
        <w:spacing w:before="120" w:after="0" w:line="276" w:lineRule="auto"/>
      </w:pPr>
      <w:r w:rsidRPr="002D6CBF">
        <w:rPr>
          <w:b/>
        </w:rPr>
        <w:t>Koordynator:</w:t>
      </w:r>
      <w:r w:rsidRPr="002D6CBF">
        <w:t xml:space="preserve"> dr Elżbieta Wiącek, </w:t>
      </w:r>
      <w:hyperlink r:id="rId13" w:history="1">
        <w:r w:rsidRPr="002D6CBF">
          <w:rPr>
            <w:rStyle w:val="Hipercze"/>
          </w:rPr>
          <w:t>elzbieta.wiacek@uj.edu.pl</w:t>
        </w:r>
      </w:hyperlink>
    </w:p>
    <w:p w14:paraId="31799266" w14:textId="77777777" w:rsidR="00A405AC" w:rsidRPr="002D6CBF" w:rsidRDefault="00A405AC" w:rsidP="001B76F0">
      <w:pPr>
        <w:pStyle w:val="xmsonormal"/>
        <w:shd w:val="clear" w:color="auto" w:fill="FFFFFF"/>
        <w:spacing w:before="120" w:beforeAutospacing="0" w:after="0" w:afterAutospacing="0" w:line="276" w:lineRule="auto"/>
        <w:rPr>
          <w:b/>
          <w:color w:val="242424"/>
          <w:sz w:val="22"/>
          <w:szCs w:val="22"/>
        </w:rPr>
      </w:pPr>
      <w:r w:rsidRPr="002D6CBF">
        <w:rPr>
          <w:b/>
          <w:color w:val="242424"/>
          <w:sz w:val="22"/>
          <w:szCs w:val="22"/>
        </w:rPr>
        <w:t>Harmonogram I rekrutacji na rok akademicki 2023/2024:</w:t>
      </w:r>
    </w:p>
    <w:p w14:paraId="1FF22C42" w14:textId="460F17E1" w:rsidR="00A405AC" w:rsidRPr="002D6CBF" w:rsidRDefault="00A405AC">
      <w:pPr>
        <w:pStyle w:val="xmsonormal"/>
        <w:numPr>
          <w:ilvl w:val="0"/>
          <w:numId w:val="64"/>
        </w:numPr>
        <w:shd w:val="clear" w:color="auto" w:fill="FFFFFF"/>
        <w:spacing w:before="0" w:beforeAutospacing="0" w:after="0" w:afterAutospacing="0" w:line="276" w:lineRule="auto"/>
        <w:ind w:left="851" w:hanging="567"/>
        <w:rPr>
          <w:color w:val="242424"/>
          <w:sz w:val="22"/>
          <w:szCs w:val="22"/>
        </w:rPr>
      </w:pPr>
      <w:r w:rsidRPr="002D6CBF">
        <w:rPr>
          <w:b/>
          <w:bCs/>
          <w:color w:val="000000"/>
          <w:sz w:val="22"/>
          <w:szCs w:val="22"/>
        </w:rPr>
        <w:t xml:space="preserve">16.01. – 05.02.2023 r. </w:t>
      </w:r>
      <w:r w:rsidR="0065061F" w:rsidRPr="002D6CBF">
        <w:rPr>
          <w:b/>
          <w:bCs/>
          <w:color w:val="000000"/>
          <w:sz w:val="22"/>
          <w:szCs w:val="22"/>
        </w:rPr>
        <w:t>–</w:t>
      </w:r>
      <w:r w:rsidR="0065061F">
        <w:rPr>
          <w:color w:val="000000"/>
          <w:sz w:val="22"/>
          <w:szCs w:val="22"/>
        </w:rPr>
        <w:t xml:space="preserve"> </w:t>
      </w:r>
      <w:r w:rsidRPr="002D6CBF">
        <w:rPr>
          <w:color w:val="000000"/>
          <w:sz w:val="22"/>
          <w:szCs w:val="22"/>
        </w:rPr>
        <w:t xml:space="preserve">składanie wniosków w systemie </w:t>
      </w:r>
      <w:proofErr w:type="spellStart"/>
      <w:r w:rsidRPr="002D6CBF">
        <w:rPr>
          <w:color w:val="000000"/>
          <w:sz w:val="22"/>
          <w:szCs w:val="22"/>
        </w:rPr>
        <w:t>USOSweb</w:t>
      </w:r>
      <w:proofErr w:type="spellEnd"/>
    </w:p>
    <w:p w14:paraId="2898AFF7" w14:textId="4C13E070" w:rsidR="00A405AC" w:rsidRPr="002D6CBF" w:rsidRDefault="00A405AC">
      <w:pPr>
        <w:pStyle w:val="xmsolistparagraph"/>
        <w:numPr>
          <w:ilvl w:val="0"/>
          <w:numId w:val="64"/>
        </w:numPr>
        <w:shd w:val="clear" w:color="auto" w:fill="FFFFFF"/>
        <w:spacing w:before="0" w:beforeAutospacing="0" w:after="0" w:afterAutospacing="0" w:line="276" w:lineRule="auto"/>
        <w:ind w:left="851" w:right="4" w:hanging="567"/>
        <w:jc w:val="both"/>
        <w:rPr>
          <w:color w:val="000000"/>
          <w:sz w:val="22"/>
          <w:szCs w:val="22"/>
        </w:rPr>
      </w:pPr>
      <w:r w:rsidRPr="002D6CBF">
        <w:rPr>
          <w:b/>
          <w:bCs/>
          <w:color w:val="000000"/>
          <w:sz w:val="22"/>
          <w:szCs w:val="22"/>
        </w:rPr>
        <w:t>06.02. – 10.02.2023 r. –</w:t>
      </w:r>
      <w:r w:rsidR="0065061F">
        <w:rPr>
          <w:b/>
          <w:bCs/>
          <w:color w:val="000000"/>
          <w:sz w:val="22"/>
          <w:szCs w:val="22"/>
        </w:rPr>
        <w:t xml:space="preserve"> </w:t>
      </w:r>
      <w:r w:rsidRPr="002D6CBF">
        <w:rPr>
          <w:color w:val="000000"/>
          <w:sz w:val="22"/>
          <w:szCs w:val="22"/>
        </w:rPr>
        <w:t xml:space="preserve">kwalifikacja i zatwierdzenie wyjazdów w systemie </w:t>
      </w:r>
      <w:proofErr w:type="spellStart"/>
      <w:r w:rsidRPr="002D6CBF">
        <w:rPr>
          <w:color w:val="000000"/>
          <w:sz w:val="22"/>
          <w:szCs w:val="22"/>
        </w:rPr>
        <w:t>USOSweb</w:t>
      </w:r>
      <w:proofErr w:type="spellEnd"/>
    </w:p>
    <w:p w14:paraId="04A3599C" w14:textId="31961064" w:rsidR="00A405AC" w:rsidRPr="002D6CBF" w:rsidRDefault="00A405AC">
      <w:pPr>
        <w:pStyle w:val="xmsolistparagraph"/>
        <w:numPr>
          <w:ilvl w:val="0"/>
          <w:numId w:val="64"/>
        </w:numPr>
        <w:shd w:val="clear" w:color="auto" w:fill="FFFFFF"/>
        <w:spacing w:before="0" w:beforeAutospacing="0" w:after="0" w:afterAutospacing="0" w:line="276" w:lineRule="auto"/>
        <w:ind w:left="851" w:right="4" w:hanging="567"/>
        <w:jc w:val="both"/>
        <w:rPr>
          <w:color w:val="000000"/>
          <w:sz w:val="22"/>
          <w:szCs w:val="22"/>
        </w:rPr>
      </w:pPr>
      <w:r w:rsidRPr="002D6CBF">
        <w:rPr>
          <w:b/>
          <w:bCs/>
          <w:color w:val="000000"/>
          <w:sz w:val="22"/>
          <w:szCs w:val="22"/>
        </w:rPr>
        <w:t>20.02. – 26.02.2023 r. –</w:t>
      </w:r>
      <w:r w:rsidR="0065061F">
        <w:rPr>
          <w:b/>
          <w:bCs/>
          <w:color w:val="000000"/>
          <w:sz w:val="22"/>
          <w:szCs w:val="22"/>
        </w:rPr>
        <w:t xml:space="preserve"> </w:t>
      </w:r>
      <w:r w:rsidRPr="002D6CBF">
        <w:rPr>
          <w:color w:val="000000"/>
          <w:sz w:val="22"/>
          <w:szCs w:val="22"/>
        </w:rPr>
        <w:t>procedura odwoławcza</w:t>
      </w:r>
    </w:p>
    <w:p w14:paraId="73E3F204" w14:textId="56DCE220" w:rsidR="00A405AC" w:rsidRPr="0065061F" w:rsidRDefault="00A405AC">
      <w:pPr>
        <w:pStyle w:val="xmsolistparagraph"/>
        <w:numPr>
          <w:ilvl w:val="0"/>
          <w:numId w:val="64"/>
        </w:numPr>
        <w:shd w:val="clear" w:color="auto" w:fill="FFFFFF"/>
        <w:spacing w:before="0" w:beforeAutospacing="0" w:after="0" w:afterAutospacing="0" w:line="276" w:lineRule="auto"/>
        <w:ind w:left="851" w:right="4" w:hanging="567"/>
        <w:jc w:val="both"/>
        <w:rPr>
          <w:color w:val="000000"/>
          <w:sz w:val="22"/>
          <w:szCs w:val="22"/>
        </w:rPr>
      </w:pPr>
      <w:r w:rsidRPr="002D6CBF">
        <w:rPr>
          <w:b/>
          <w:bCs/>
          <w:color w:val="000000"/>
          <w:sz w:val="22"/>
          <w:szCs w:val="22"/>
        </w:rPr>
        <w:t>27.02. –</w:t>
      </w:r>
      <w:r w:rsidR="0065061F">
        <w:rPr>
          <w:b/>
          <w:bCs/>
          <w:color w:val="000000"/>
          <w:sz w:val="22"/>
          <w:szCs w:val="22"/>
        </w:rPr>
        <w:t xml:space="preserve"> </w:t>
      </w:r>
      <w:r w:rsidRPr="002D6CBF">
        <w:rPr>
          <w:b/>
          <w:bCs/>
          <w:sz w:val="22"/>
          <w:szCs w:val="22"/>
          <w:bdr w:val="none" w:sz="0" w:space="0" w:color="auto" w:frame="1"/>
        </w:rPr>
        <w:t>05.03.2023 r.</w:t>
      </w:r>
      <w:r w:rsidR="0065061F">
        <w:rPr>
          <w:b/>
          <w:bCs/>
          <w:sz w:val="22"/>
          <w:szCs w:val="22"/>
          <w:bdr w:val="none" w:sz="0" w:space="0" w:color="auto" w:frame="1"/>
        </w:rPr>
        <w:t xml:space="preserve"> </w:t>
      </w:r>
      <w:r w:rsidR="0065061F" w:rsidRPr="002D6CBF">
        <w:rPr>
          <w:b/>
          <w:bCs/>
          <w:color w:val="000000"/>
          <w:sz w:val="22"/>
          <w:szCs w:val="22"/>
        </w:rPr>
        <w:t>–</w:t>
      </w:r>
      <w:r w:rsidRPr="002D6CBF">
        <w:rPr>
          <w:color w:val="000000"/>
          <w:sz w:val="22"/>
          <w:szCs w:val="22"/>
        </w:rPr>
        <w:t xml:space="preserve"> rozpatrzenie wniosków</w:t>
      </w:r>
    </w:p>
    <w:p w14:paraId="47BC1955" w14:textId="12E73841" w:rsidR="00A405AC" w:rsidRPr="002D6CBF" w:rsidRDefault="00A405AC" w:rsidP="0065061F">
      <w:pPr>
        <w:spacing w:before="120" w:after="0" w:line="276" w:lineRule="auto"/>
      </w:pPr>
      <w:bookmarkStart w:id="35" w:name="_Toc472676553"/>
      <w:r w:rsidRPr="002D6CBF">
        <w:t xml:space="preserve">O stypendium mogą się ubiegać studenci Instytutu Studiów Międzykulturowych UJ wszystkich stopni studiów licencjackich, magisterskich i doktoranckich, bez względu na narodowość, którzy spełniają wszystkie wymogi stawiane przez Dział </w:t>
      </w:r>
      <w:r w:rsidR="0065061F">
        <w:t>Obsługi Studentów Zagranicznych</w:t>
      </w:r>
      <w:r w:rsidRPr="002D6CBF">
        <w:t>; szczegółowe informacje na stronie internetowej</w:t>
      </w:r>
      <w:r w:rsidR="0065061F">
        <w:t xml:space="preserve"> DOSZ</w:t>
      </w:r>
      <w:r w:rsidRPr="002D6CBF">
        <w:t xml:space="preserve"> UJ:</w:t>
      </w:r>
      <w:r w:rsidR="0065061F">
        <w:t xml:space="preserve"> </w:t>
      </w:r>
      <w:hyperlink r:id="rId14" w:history="1">
        <w:r w:rsidR="0065061F" w:rsidRPr="0062441D">
          <w:rPr>
            <w:rStyle w:val="Hipercze"/>
          </w:rPr>
          <w:t>https://erasmus.uj.edu.pl/outgoing/ka103</w:t>
        </w:r>
      </w:hyperlink>
    </w:p>
    <w:p w14:paraId="19E4CC1C" w14:textId="4B65DCCB" w:rsidR="00A405AC" w:rsidRPr="0065061F" w:rsidRDefault="00A405AC" w:rsidP="0065061F">
      <w:pPr>
        <w:autoSpaceDE w:val="0"/>
        <w:autoSpaceDN w:val="0"/>
        <w:spacing w:before="120" w:after="0" w:line="276" w:lineRule="auto"/>
        <w:rPr>
          <w:b/>
          <w:bCs/>
          <w:kern w:val="36"/>
        </w:rPr>
      </w:pPr>
      <w:r w:rsidRPr="002D6CBF">
        <w:rPr>
          <w:b/>
          <w:bCs/>
          <w:kern w:val="36"/>
        </w:rPr>
        <w:t>Kryteria kwalifikacyjne:</w:t>
      </w:r>
    </w:p>
    <w:p w14:paraId="7977168D" w14:textId="77777777" w:rsidR="00A405AC" w:rsidRPr="002D6CBF" w:rsidRDefault="00A405AC" w:rsidP="00FD2FB6">
      <w:pPr>
        <w:autoSpaceDE w:val="0"/>
        <w:autoSpaceDN w:val="0"/>
        <w:adjustRightInd w:val="0"/>
        <w:spacing w:after="0" w:line="276" w:lineRule="auto"/>
      </w:pPr>
      <w:r w:rsidRPr="002D6CBF">
        <w:t>O stypendium mogą się ubiegać studenci Instytutu Studiów Międzykulturowych UJ wszystkich stopni studiów licencjackich, magisterskich i doktoranckich, bez względu na narodowość, którzy spełniają wszystkie wymogi stawiane przez DOSZ.</w:t>
      </w:r>
    </w:p>
    <w:p w14:paraId="68A90AE4" w14:textId="7C7243DD" w:rsidR="00A405AC" w:rsidRPr="002D6CBF" w:rsidRDefault="00A405AC">
      <w:pPr>
        <w:pStyle w:val="Bezodstpw1"/>
        <w:numPr>
          <w:ilvl w:val="0"/>
          <w:numId w:val="44"/>
        </w:numPr>
        <w:tabs>
          <w:tab w:val="clear" w:pos="720"/>
        </w:tabs>
        <w:spacing w:line="276" w:lineRule="auto"/>
        <w:ind w:left="851" w:hanging="567"/>
        <w:rPr>
          <w:rFonts w:ascii="Times New Roman" w:hAnsi="Times New Roman"/>
          <w:b/>
        </w:rPr>
      </w:pPr>
      <w:r w:rsidRPr="002D6CBF">
        <w:rPr>
          <w:rFonts w:ascii="Times New Roman" w:hAnsi="Times New Roman"/>
        </w:rPr>
        <w:t>Zaliczony poprzedni rok studiów (brak wpisów warunkowych i powtarzanych kursów)</w:t>
      </w:r>
    </w:p>
    <w:p w14:paraId="3813CDC8" w14:textId="0338410D" w:rsidR="00A405AC" w:rsidRPr="002D6CBF" w:rsidRDefault="00A405AC">
      <w:pPr>
        <w:numPr>
          <w:ilvl w:val="0"/>
          <w:numId w:val="44"/>
        </w:numPr>
        <w:tabs>
          <w:tab w:val="clear" w:pos="720"/>
        </w:tabs>
        <w:autoSpaceDE w:val="0"/>
        <w:autoSpaceDN w:val="0"/>
        <w:adjustRightInd w:val="0"/>
        <w:spacing w:after="0" w:line="276" w:lineRule="auto"/>
        <w:ind w:left="851" w:hanging="567"/>
      </w:pPr>
      <w:r w:rsidRPr="002D6CBF">
        <w:t xml:space="preserve">Wnioski </w:t>
      </w:r>
      <w:r w:rsidRPr="002D6CBF">
        <w:rPr>
          <w:b/>
          <w:bCs/>
          <w:u w:val="single"/>
        </w:rPr>
        <w:t>warunkowo</w:t>
      </w:r>
      <w:r w:rsidRPr="002D6CBF">
        <w:t xml:space="preserve"> mogą składać już </w:t>
      </w:r>
      <w:r w:rsidRPr="002D6CBF">
        <w:rPr>
          <w:b/>
          <w:bCs/>
          <w:u w:val="single"/>
        </w:rPr>
        <w:t>studenci 1 roku studiów pierwszego stopnia (licencjackich)</w:t>
      </w:r>
      <w:r w:rsidRPr="0065061F">
        <w:rPr>
          <w:b/>
          <w:bCs/>
        </w:rPr>
        <w:t xml:space="preserve">, </w:t>
      </w:r>
      <w:r w:rsidRPr="002D6CBF">
        <w:t>pod warunkiem, że wyjazd na stypendium nastąpi na 2 roku studiów (licencjackich) oraz jeśli zaliczą w terminie 1 rok studiów</w:t>
      </w:r>
    </w:p>
    <w:p w14:paraId="6B77930F" w14:textId="07CB2A0B" w:rsidR="00A405AC" w:rsidRPr="002D6CBF" w:rsidRDefault="00A405AC">
      <w:pPr>
        <w:numPr>
          <w:ilvl w:val="0"/>
          <w:numId w:val="44"/>
        </w:numPr>
        <w:tabs>
          <w:tab w:val="clear" w:pos="720"/>
        </w:tabs>
        <w:autoSpaceDE w:val="0"/>
        <w:autoSpaceDN w:val="0"/>
        <w:adjustRightInd w:val="0"/>
        <w:spacing w:after="0" w:line="276" w:lineRule="auto"/>
        <w:ind w:left="851" w:hanging="567"/>
      </w:pPr>
      <w:r w:rsidRPr="002D6CBF">
        <w:rPr>
          <w:b/>
          <w:bCs/>
          <w:u w:val="single"/>
        </w:rPr>
        <w:t>Studenci 3 roku studiów pierwszego stopnia (licencjackich) dopuszczeni są do kwalifikacji warunkowo</w:t>
      </w:r>
      <w:r w:rsidRPr="002D6CBF">
        <w:t>: warunkiem jest kontynuacja studiów w Instytucie Studiów Międzykulturowych na studiach II stopnia (SUM)</w:t>
      </w:r>
    </w:p>
    <w:p w14:paraId="65519EDB" w14:textId="03649EE2" w:rsidR="00A405AC" w:rsidRPr="002D6CBF" w:rsidRDefault="00A405AC" w:rsidP="0065061F">
      <w:pPr>
        <w:spacing w:before="120" w:after="0" w:line="276" w:lineRule="auto"/>
      </w:pPr>
      <w:r w:rsidRPr="002D6CBF">
        <w:t xml:space="preserve">Wszyscy kandydaci wypełniają w systemie USOS, w module </w:t>
      </w:r>
      <w:r w:rsidRPr="002D6CBF">
        <w:rPr>
          <w:rStyle w:val="Uwydatnienie"/>
          <w:b/>
          <w:bCs/>
          <w:color w:val="43474D"/>
          <w:shd w:val="clear" w:color="auto" w:fill="FFFFFF"/>
        </w:rPr>
        <w:t xml:space="preserve">Wymiana studencka </w:t>
      </w:r>
      <w:r w:rsidRPr="002D6CBF">
        <w:t>wymagane dane:</w:t>
      </w:r>
    </w:p>
    <w:p w14:paraId="074833DE" w14:textId="336BEF66" w:rsidR="00A405AC" w:rsidRPr="002D6CBF" w:rsidRDefault="00A405AC" w:rsidP="0065061F">
      <w:pPr>
        <w:pStyle w:val="Bezodstpw1"/>
        <w:spacing w:line="276" w:lineRule="auto"/>
        <w:ind w:left="142" w:hanging="142"/>
        <w:jc w:val="both"/>
        <w:rPr>
          <w:rFonts w:ascii="Times New Roman" w:hAnsi="Times New Roman"/>
        </w:rPr>
      </w:pPr>
      <w:r w:rsidRPr="002D6CBF">
        <w:rPr>
          <w:rFonts w:ascii="Times New Roman" w:hAnsi="Times New Roman"/>
        </w:rPr>
        <w:t xml:space="preserve">– </w:t>
      </w:r>
      <w:r w:rsidRPr="002D6CBF">
        <w:rPr>
          <w:rFonts w:ascii="Times New Roman" w:hAnsi="Times New Roman"/>
          <w:b/>
          <w:bCs/>
        </w:rPr>
        <w:t>list motywacyjny</w:t>
      </w:r>
      <w:r w:rsidRPr="002D6CBF">
        <w:rPr>
          <w:rFonts w:ascii="Times New Roman" w:hAnsi="Times New Roman"/>
        </w:rPr>
        <w:t xml:space="preserve"> zawierający nazwę wybranego uniwersytetu, uzasadnienie wyboru, plan pobytu</w:t>
      </w:r>
      <w:r w:rsidR="0065061F">
        <w:rPr>
          <w:rFonts w:ascii="Times New Roman" w:hAnsi="Times New Roman"/>
        </w:rPr>
        <w:br/>
      </w:r>
      <w:r w:rsidRPr="002D6CBF">
        <w:rPr>
          <w:rFonts w:ascii="Times New Roman" w:hAnsi="Times New Roman"/>
        </w:rPr>
        <w:t>z określeniem ilości miesięcy planowanego pobytu (od 5 do 10 miesięcy w ramach jednego roku akademickiego) oraz podaniem semestru (zimowy lub letni, w wypadku pobytu do 5 miesięcy). Można też wskazać dodatkowo (nie jest to obowiązkowe) alternatywną uczelnię, do której można pojechać</w:t>
      </w:r>
      <w:r w:rsidR="0065061F">
        <w:rPr>
          <w:rFonts w:ascii="Times New Roman" w:hAnsi="Times New Roman"/>
        </w:rPr>
        <w:br/>
      </w:r>
      <w:r w:rsidRPr="002D6CBF">
        <w:rPr>
          <w:rFonts w:ascii="Times New Roman" w:hAnsi="Times New Roman"/>
        </w:rPr>
        <w:t xml:space="preserve">w przypadku </w:t>
      </w:r>
      <w:r w:rsidR="003C2486" w:rsidRPr="002D6CBF">
        <w:rPr>
          <w:rFonts w:ascii="Times New Roman" w:hAnsi="Times New Roman"/>
        </w:rPr>
        <w:t>niezakwalifikowania</w:t>
      </w:r>
      <w:r w:rsidRPr="002D6CBF">
        <w:rPr>
          <w:rFonts w:ascii="Times New Roman" w:hAnsi="Times New Roman"/>
        </w:rPr>
        <w:t xml:space="preserve"> się do pierwszej. List motywacyjny powinien zawierać umotywowanie wyjazdu od strony naukowej (znaczenie wyjazdu dla zdobywania wiedzy, rozwoju zainteresowań i znajomości języka oraz kultury danego kraju) oraz zawierać propozycję kilku kursów, które student chciałby realizować zagranicą. W przypadku doktorantów list motywacyjny powinien zawierać plan badawczy</w:t>
      </w:r>
    </w:p>
    <w:p w14:paraId="61E2C9AA" w14:textId="6FED1519" w:rsidR="00A405AC" w:rsidRPr="002D6CBF" w:rsidRDefault="0065061F" w:rsidP="0065061F">
      <w:pPr>
        <w:tabs>
          <w:tab w:val="num" w:pos="426"/>
        </w:tabs>
        <w:spacing w:after="0" w:line="276" w:lineRule="auto"/>
        <w:ind w:left="142" w:hanging="140"/>
      </w:pPr>
      <w:r w:rsidRPr="002D6CBF">
        <w:t>–</w:t>
      </w:r>
      <w:r w:rsidR="00A405AC" w:rsidRPr="002D6CBF">
        <w:t xml:space="preserve"> </w:t>
      </w:r>
      <w:r w:rsidR="00A405AC" w:rsidRPr="002D6CBF">
        <w:rPr>
          <w:b/>
          <w:bCs/>
        </w:rPr>
        <w:t>życiorys</w:t>
      </w:r>
      <w:r w:rsidR="00A405AC" w:rsidRPr="002D6CBF">
        <w:t xml:space="preserve"> obejmujący informacje o realizowanym toku studiów, zainteresowania naukowe</w:t>
      </w:r>
      <w:r>
        <w:t xml:space="preserve"> o</w:t>
      </w:r>
      <w:r w:rsidR="00A405AC" w:rsidRPr="002D6CBF">
        <w:t>raz</w:t>
      </w:r>
      <w:r>
        <w:t xml:space="preserve"> - </w:t>
      </w:r>
      <w:r w:rsidR="00A405AC" w:rsidRPr="002D6CBF">
        <w:t>opcjonalnie</w:t>
      </w:r>
      <w:r>
        <w:t xml:space="preserve"> - </w:t>
      </w:r>
      <w:r w:rsidR="00A405AC" w:rsidRPr="002D6CBF">
        <w:t xml:space="preserve">osiągnięcia (udział w konferencjach naukowych, publikacje), działalność w Kole </w:t>
      </w:r>
      <w:r w:rsidR="00A405AC" w:rsidRPr="002D6CBF">
        <w:lastRenderedPageBreak/>
        <w:t>Naukowym, Samorządzie Studenckim, ESN, stowarzyszeniach, działalność społeczną, charytatywną (można dołączyć potwierdzające to kserokopie zaświadczeń)</w:t>
      </w:r>
    </w:p>
    <w:p w14:paraId="363BAA66" w14:textId="77777777" w:rsidR="0065061F" w:rsidRDefault="0065061F" w:rsidP="0065061F">
      <w:pPr>
        <w:spacing w:after="0" w:line="276" w:lineRule="auto"/>
        <w:rPr>
          <w:b/>
          <w:bCs/>
          <w:color w:val="0070C0"/>
        </w:rPr>
      </w:pPr>
      <w:r w:rsidRPr="002D6CBF">
        <w:t>–</w:t>
      </w:r>
      <w:r>
        <w:t xml:space="preserve"> </w:t>
      </w:r>
      <w:r w:rsidR="00A405AC" w:rsidRPr="002D6CBF">
        <w:rPr>
          <w:b/>
          <w:bCs/>
        </w:rPr>
        <w:t>ocena znajomości języka</w:t>
      </w:r>
      <w:r w:rsidR="00A405AC" w:rsidRPr="002D6CBF">
        <w:t>, w którym prowadzone będą zajęcia za granicą</w:t>
      </w:r>
    </w:p>
    <w:p w14:paraId="6E933275" w14:textId="797A9D2F" w:rsidR="00A405AC" w:rsidRPr="0065061F" w:rsidRDefault="00A405AC" w:rsidP="0065061F">
      <w:pPr>
        <w:spacing w:before="120" w:after="0" w:line="276" w:lineRule="auto"/>
        <w:rPr>
          <w:b/>
          <w:bCs/>
          <w:color w:val="0070C0"/>
        </w:rPr>
      </w:pPr>
      <w:r w:rsidRPr="002D6CBF">
        <w:t>Student wybiera oferty spośród dostępnych w aktywnej rekrutacji (może wybrać maksymalnie 3 oferty i ustawić je w kolejności priorytetów). Kandydat może wskazać pewną liczbę przedmiotów, których zaliczenie może wpłynąć na podjęcie decyzji przez komisję rekrutacyjną. UWAGA!  średnia ocen będzie wygenerowana w USOS-</w:t>
      </w:r>
      <w:proofErr w:type="spellStart"/>
      <w:r w:rsidRPr="002D6CBF">
        <w:t>ie</w:t>
      </w:r>
      <w:proofErr w:type="spellEnd"/>
      <w:r w:rsidRPr="002D6CBF">
        <w:t>. Nie ma więc potrzeby dostarczania zaświadczeń wydawanych przez sekretariat ISM</w:t>
      </w:r>
      <w:r w:rsidR="0065061F">
        <w:t>.</w:t>
      </w:r>
    </w:p>
    <w:p w14:paraId="2003A4C6" w14:textId="3653D8EA" w:rsidR="00A405AC" w:rsidRPr="002D6CBF" w:rsidRDefault="00A405AC" w:rsidP="0065061F">
      <w:pPr>
        <w:spacing w:before="120" w:after="0" w:line="276" w:lineRule="auto"/>
      </w:pPr>
      <w:r w:rsidRPr="002D6CBF">
        <w:t>Kserokopie wymaganych dokumentów (wymienionych poniżej) należy dostarczyć do skrzynki</w:t>
      </w:r>
      <w:r w:rsidR="0065061F">
        <w:br/>
      </w:r>
      <w:r w:rsidRPr="002D6CBF">
        <w:t xml:space="preserve">w Instytucie </w:t>
      </w:r>
      <w:r w:rsidRPr="002D6CBF">
        <w:rPr>
          <w:rStyle w:val="Pogrubienie"/>
        </w:rPr>
        <w:t>koordynatora Instytutowego – dr Elżbiety Wiącek</w:t>
      </w:r>
    </w:p>
    <w:p w14:paraId="46D4F38E" w14:textId="04A7D9B5" w:rsidR="00A405AC" w:rsidRPr="002D6CBF" w:rsidRDefault="00A405AC" w:rsidP="00FD2FB6">
      <w:pPr>
        <w:spacing w:after="0" w:line="276" w:lineRule="auto"/>
      </w:pPr>
      <w:r w:rsidRPr="002D6CBF">
        <w:t xml:space="preserve">- </w:t>
      </w:r>
      <w:r w:rsidRPr="002D6CBF">
        <w:rPr>
          <w:b/>
          <w:bCs/>
        </w:rPr>
        <w:t>obowiązkowo: zaświadczenie o poziomie znajomości języka</w:t>
      </w:r>
      <w:r w:rsidRPr="002D6CBF">
        <w:t xml:space="preserve">, w którym prowadzone będą zajęcia za granicą (w </w:t>
      </w:r>
      <w:r w:rsidR="00DF46B2" w:rsidRPr="002D6CBF">
        <w:t>przypadku,</w:t>
      </w:r>
      <w:r w:rsidRPr="002D6CBF">
        <w:t xml:space="preserve"> gdy ocena znajomości języka nie widnieje w systemie USOS studenta), akceptowane są kserokopie wyników egzaminu maturalnego, certyfikatu językowego lub szkoły językowej, zaświadczenie od lektora JCJ UJ lub opinia lektora wystawiona w systemie USOS.</w:t>
      </w:r>
    </w:p>
    <w:p w14:paraId="72906E31" w14:textId="3657A4C9" w:rsidR="00A405AC" w:rsidRPr="002D6CBF" w:rsidRDefault="00A405AC" w:rsidP="00FD2FB6">
      <w:pPr>
        <w:spacing w:after="0" w:line="276" w:lineRule="auto"/>
      </w:pPr>
      <w:r w:rsidRPr="002D6CBF">
        <w:t>– dodatkowo: zaświadczenia o ewentualnej aktywności naukowej, społecznej lub kulturalnej kandydata,</w:t>
      </w:r>
    </w:p>
    <w:p w14:paraId="29E04550" w14:textId="49B56069" w:rsidR="00A405AC" w:rsidRPr="002D6CBF" w:rsidRDefault="00A405AC" w:rsidP="00FD2FB6">
      <w:pPr>
        <w:spacing w:after="0" w:line="276" w:lineRule="auto"/>
      </w:pPr>
      <w:r w:rsidRPr="002D6CBF">
        <w:t>– w przypadku doktorantów: obowiązkowo - opinia promotora; dodatkowo: opinia dotycząca osiągnięć naukowych lub organizacyjnych (inna niż promotora)</w:t>
      </w:r>
    </w:p>
    <w:p w14:paraId="1BCFDD1D" w14:textId="12392B3B" w:rsidR="00A405AC" w:rsidRPr="002D6CBF" w:rsidRDefault="00A405AC" w:rsidP="00FD2FB6">
      <w:pPr>
        <w:spacing w:after="0" w:line="276" w:lineRule="auto"/>
        <w:rPr>
          <w:u w:val="single"/>
        </w:rPr>
      </w:pPr>
      <w:r w:rsidRPr="002D6CBF">
        <w:rPr>
          <w:u w:val="single"/>
        </w:rPr>
        <w:t xml:space="preserve">Uwaga: w procesie rekrutacji pierwszeństwo mają osoby uczestniczących po raz pierwszy w programie oraz pochodzących ze środowisk </w:t>
      </w:r>
      <w:proofErr w:type="spellStart"/>
      <w:r w:rsidRPr="002D6CBF">
        <w:rPr>
          <w:u w:val="single"/>
        </w:rPr>
        <w:t>defaworyzowanych</w:t>
      </w:r>
      <w:proofErr w:type="spellEnd"/>
      <w:r w:rsidRPr="002D6CBF">
        <w:rPr>
          <w:u w:val="single"/>
        </w:rPr>
        <w:t xml:space="preserve"> (osoby należące do mniejszości narodowych</w:t>
      </w:r>
      <w:r w:rsidR="00DF46B2">
        <w:rPr>
          <w:u w:val="single"/>
        </w:rPr>
        <w:br/>
      </w:r>
      <w:r w:rsidRPr="002D6CBF">
        <w:rPr>
          <w:u w:val="single"/>
        </w:rPr>
        <w:t>w Polsce, osoby niepełnosprawne i znajdujące się w trudnej sytuacji materialnej).</w:t>
      </w:r>
    </w:p>
    <w:bookmarkEnd w:id="35"/>
    <w:p w14:paraId="2B049BFE" w14:textId="55277789" w:rsidR="00A405AC" w:rsidRPr="00DF46B2" w:rsidRDefault="00A405AC" w:rsidP="00DF46B2">
      <w:pPr>
        <w:spacing w:before="120" w:after="0" w:line="276" w:lineRule="auto"/>
        <w:ind w:firstLine="0"/>
        <w:rPr>
          <w:b/>
        </w:rPr>
      </w:pPr>
      <w:r w:rsidRPr="00DF46B2">
        <w:rPr>
          <w:b/>
        </w:rPr>
        <w:t>Waga kryteriów kwalifikacyjnych:</w:t>
      </w:r>
    </w:p>
    <w:p w14:paraId="6AE11DE9" w14:textId="77777777" w:rsidR="00A405AC" w:rsidRPr="002D6CBF" w:rsidRDefault="00A405AC">
      <w:pPr>
        <w:numPr>
          <w:ilvl w:val="0"/>
          <w:numId w:val="42"/>
        </w:numPr>
        <w:tabs>
          <w:tab w:val="clear" w:pos="720"/>
        </w:tabs>
        <w:spacing w:after="0" w:line="276" w:lineRule="auto"/>
        <w:ind w:left="851" w:hanging="567"/>
      </w:pPr>
      <w:r w:rsidRPr="002D6CBF">
        <w:t xml:space="preserve">Średnia: </w:t>
      </w:r>
      <w:r w:rsidRPr="002D6CBF">
        <w:rPr>
          <w:b/>
        </w:rPr>
        <w:t>0 – 5 pkt.</w:t>
      </w:r>
    </w:p>
    <w:p w14:paraId="59456E27" w14:textId="679A4942" w:rsidR="00A405AC" w:rsidRPr="002D6CBF" w:rsidRDefault="00A405AC">
      <w:pPr>
        <w:numPr>
          <w:ilvl w:val="0"/>
          <w:numId w:val="42"/>
        </w:numPr>
        <w:tabs>
          <w:tab w:val="clear" w:pos="720"/>
        </w:tabs>
        <w:spacing w:after="0" w:line="276" w:lineRule="auto"/>
        <w:ind w:left="851" w:hanging="567"/>
      </w:pPr>
      <w:r w:rsidRPr="002D6CBF">
        <w:t>Znajomość języka:</w:t>
      </w:r>
      <w:r w:rsidR="00DF46B2">
        <w:t xml:space="preserve"> </w:t>
      </w:r>
      <w:r w:rsidRPr="002D6CBF">
        <w:rPr>
          <w:b/>
        </w:rPr>
        <w:t>0 – 5 pkt.</w:t>
      </w:r>
    </w:p>
    <w:p w14:paraId="22E6276F" w14:textId="642C4654" w:rsidR="00A405AC" w:rsidRPr="002D6CBF" w:rsidRDefault="00A405AC">
      <w:pPr>
        <w:numPr>
          <w:ilvl w:val="0"/>
          <w:numId w:val="42"/>
        </w:numPr>
        <w:tabs>
          <w:tab w:val="clear" w:pos="720"/>
        </w:tabs>
        <w:spacing w:after="0" w:line="276" w:lineRule="auto"/>
        <w:ind w:left="851" w:hanging="567"/>
      </w:pPr>
      <w:r w:rsidRPr="002D6CBF">
        <w:t>List motywacyjny uwzględniający plany naukowe i zainteresowania kandydata/</w:t>
      </w:r>
      <w:proofErr w:type="spellStart"/>
      <w:r w:rsidRPr="002D6CBF">
        <w:t>tki</w:t>
      </w:r>
      <w:proofErr w:type="spellEnd"/>
      <w:r w:rsidRPr="002D6CBF">
        <w:t xml:space="preserve"> oraz jego/jej aktywność naukową, społeczną, kulturalną (publikacje, projekty itp.), istotną w kontekście wyboru uczelni zagranicznej (udokumentowaną zaświadczeniami): </w:t>
      </w:r>
      <w:r w:rsidRPr="002D6CBF">
        <w:rPr>
          <w:b/>
        </w:rPr>
        <w:t>0 – 5 pkt.</w:t>
      </w:r>
    </w:p>
    <w:p w14:paraId="7283A151" w14:textId="77777777" w:rsidR="00A405AC" w:rsidRPr="002D6CBF" w:rsidRDefault="00A405AC" w:rsidP="00DF46B2">
      <w:pPr>
        <w:spacing w:before="120" w:after="0" w:line="276" w:lineRule="auto"/>
        <w:ind w:firstLine="709"/>
      </w:pPr>
      <w:r w:rsidRPr="002D6CBF">
        <w:t>W przypadku średniej Komisja zastosuje następujący przelicznik:</w:t>
      </w:r>
    </w:p>
    <w:p w14:paraId="3ED09204" w14:textId="77777777" w:rsidR="00A405AC" w:rsidRPr="002D6CBF" w:rsidRDefault="00A405AC" w:rsidP="00DF46B2">
      <w:pPr>
        <w:spacing w:after="0" w:line="276" w:lineRule="auto"/>
        <w:ind w:left="708"/>
      </w:pPr>
      <w:r w:rsidRPr="002D6CBF">
        <w:t>do 3,5 - 0 punktów</w:t>
      </w:r>
    </w:p>
    <w:p w14:paraId="6803D395" w14:textId="77777777" w:rsidR="00DF46B2" w:rsidRDefault="00A405AC" w:rsidP="00DF46B2">
      <w:pPr>
        <w:spacing w:after="0" w:line="276" w:lineRule="auto"/>
        <w:ind w:left="708"/>
      </w:pPr>
      <w:r w:rsidRPr="002D6CBF">
        <w:t>&gt;3,5 - 1 punkt</w:t>
      </w:r>
    </w:p>
    <w:p w14:paraId="271FB9E1" w14:textId="6AE022CB" w:rsidR="00DF46B2" w:rsidRDefault="00A405AC" w:rsidP="00DF46B2">
      <w:pPr>
        <w:spacing w:after="0" w:line="276" w:lineRule="auto"/>
        <w:ind w:left="708"/>
      </w:pPr>
      <w:r w:rsidRPr="002D6CBF">
        <w:t xml:space="preserve">&gt;3,75 -2 </w:t>
      </w:r>
      <w:r w:rsidR="00DF46B2">
        <w:t>punkty</w:t>
      </w:r>
    </w:p>
    <w:p w14:paraId="1FA8DCDF" w14:textId="5C56181E" w:rsidR="00DF46B2" w:rsidRDefault="00A405AC" w:rsidP="00DF46B2">
      <w:pPr>
        <w:spacing w:after="0" w:line="276" w:lineRule="auto"/>
        <w:ind w:left="708"/>
      </w:pPr>
      <w:r w:rsidRPr="002D6CBF">
        <w:t xml:space="preserve">&gt;4 </w:t>
      </w:r>
      <w:r w:rsidR="00DF46B2">
        <w:t>-</w:t>
      </w:r>
      <w:r w:rsidRPr="002D6CBF">
        <w:t xml:space="preserve"> 3</w:t>
      </w:r>
      <w:r w:rsidR="00DF46B2">
        <w:t xml:space="preserve"> punkty</w:t>
      </w:r>
    </w:p>
    <w:p w14:paraId="627E8B60" w14:textId="7E634B76" w:rsidR="00A405AC" w:rsidRPr="002D6CBF" w:rsidRDefault="00A405AC" w:rsidP="00DF46B2">
      <w:pPr>
        <w:spacing w:after="0" w:line="276" w:lineRule="auto"/>
        <w:ind w:left="708"/>
      </w:pPr>
      <w:r w:rsidRPr="002D6CBF">
        <w:t xml:space="preserve">&gt;4,25 </w:t>
      </w:r>
      <w:r w:rsidR="00DF46B2">
        <w:t>-</w:t>
      </w:r>
      <w:r w:rsidRPr="002D6CBF">
        <w:t xml:space="preserve"> 4</w:t>
      </w:r>
      <w:r w:rsidR="00DF46B2">
        <w:t xml:space="preserve"> punkty</w:t>
      </w:r>
    </w:p>
    <w:p w14:paraId="2BB5DF9B" w14:textId="77777777" w:rsidR="00A405AC" w:rsidRPr="002D6CBF" w:rsidRDefault="00A405AC" w:rsidP="00DF46B2">
      <w:pPr>
        <w:spacing w:after="0" w:line="276" w:lineRule="auto"/>
        <w:ind w:firstLine="708"/>
      </w:pPr>
      <w:r w:rsidRPr="002D6CBF">
        <w:t>&gt;4,5 - 5 punktów</w:t>
      </w:r>
    </w:p>
    <w:p w14:paraId="7B500F34" w14:textId="4252EFDE" w:rsidR="00A405AC" w:rsidRPr="002D6CBF" w:rsidRDefault="00A405AC" w:rsidP="00DF46B2">
      <w:pPr>
        <w:spacing w:before="120" w:after="0" w:line="276" w:lineRule="auto"/>
        <w:rPr>
          <w:b/>
        </w:rPr>
      </w:pPr>
      <w:r w:rsidRPr="002D6CBF">
        <w:rPr>
          <w:b/>
        </w:rPr>
        <w:t>Doktoranci (Suma = 0 – 30 pkt.):</w:t>
      </w:r>
    </w:p>
    <w:p w14:paraId="49642C2F" w14:textId="1672B688" w:rsidR="00A405AC" w:rsidRPr="002D6CBF" w:rsidRDefault="00A405AC">
      <w:pPr>
        <w:pStyle w:val="Akapitzlist"/>
        <w:numPr>
          <w:ilvl w:val="0"/>
          <w:numId w:val="45"/>
        </w:numPr>
        <w:tabs>
          <w:tab w:val="clear" w:pos="720"/>
        </w:tabs>
        <w:spacing w:after="0" w:line="276" w:lineRule="auto"/>
        <w:ind w:left="851" w:hanging="567"/>
        <w:rPr>
          <w:spacing w:val="-4"/>
        </w:rPr>
      </w:pPr>
      <w:r w:rsidRPr="002D6CBF">
        <w:rPr>
          <w:spacing w:val="-4"/>
        </w:rPr>
        <w:t>Życiorys zawierający listę osiągnięć i list motywacyjny wraz z planem badawczym – 0 – 10 pkt.</w:t>
      </w:r>
    </w:p>
    <w:p w14:paraId="22FFEF4D" w14:textId="7B49065F" w:rsidR="00A405AC" w:rsidRPr="002D6CBF" w:rsidRDefault="00A405AC">
      <w:pPr>
        <w:pStyle w:val="Akapitzlist"/>
        <w:numPr>
          <w:ilvl w:val="0"/>
          <w:numId w:val="45"/>
        </w:numPr>
        <w:tabs>
          <w:tab w:val="clear" w:pos="720"/>
        </w:tabs>
        <w:spacing w:after="0" w:line="276" w:lineRule="auto"/>
        <w:ind w:left="851" w:hanging="567"/>
      </w:pPr>
      <w:r w:rsidRPr="002D6CBF">
        <w:t>Opinia promotora – 0 – 10 pkt.</w:t>
      </w:r>
    </w:p>
    <w:p w14:paraId="4F8C29D9" w14:textId="6F18D86C" w:rsidR="00A405AC" w:rsidRPr="002D6CBF" w:rsidRDefault="00A405AC">
      <w:pPr>
        <w:pStyle w:val="Akapitzlist"/>
        <w:numPr>
          <w:ilvl w:val="0"/>
          <w:numId w:val="45"/>
        </w:numPr>
        <w:tabs>
          <w:tab w:val="clear" w:pos="720"/>
        </w:tabs>
        <w:spacing w:after="0" w:line="276" w:lineRule="auto"/>
        <w:ind w:left="851" w:hanging="567"/>
      </w:pPr>
      <w:r w:rsidRPr="002D6CBF">
        <w:t>Znajomość języka obcego – 0 – 5 pkt</w:t>
      </w:r>
      <w:r w:rsidR="00DF46B2">
        <w:t>.</w:t>
      </w:r>
    </w:p>
    <w:p w14:paraId="4F2E519B" w14:textId="77777777" w:rsidR="00A405AC" w:rsidRPr="002D6CBF" w:rsidRDefault="00A405AC">
      <w:pPr>
        <w:pStyle w:val="Akapitzlist"/>
        <w:numPr>
          <w:ilvl w:val="0"/>
          <w:numId w:val="45"/>
        </w:numPr>
        <w:tabs>
          <w:tab w:val="clear" w:pos="720"/>
        </w:tabs>
        <w:spacing w:after="0" w:line="276" w:lineRule="auto"/>
        <w:ind w:left="851" w:hanging="567"/>
      </w:pPr>
      <w:r w:rsidRPr="002D6CBF">
        <w:t>Opinia dotycząca osiągnięć naukowych lub organizacyjnych (inna niż promotor) – 0 – 5 pkt.</w:t>
      </w:r>
    </w:p>
    <w:p w14:paraId="3EFD971A" w14:textId="77777777" w:rsidR="00A405AC" w:rsidRPr="002D6CBF" w:rsidRDefault="00A405AC" w:rsidP="00DF46B2">
      <w:pPr>
        <w:spacing w:after="0" w:line="276" w:lineRule="auto"/>
      </w:pPr>
      <w:r w:rsidRPr="002D6CBF">
        <w:t>W przypadku ubieganie się kilku kandydatów na jedno miejsce, komisja rekrutacyjna zastrzega możliwość rozmowy kwalifikacyjnej z kandydatami.</w:t>
      </w:r>
    </w:p>
    <w:p w14:paraId="219A9A96" w14:textId="2733A617" w:rsidR="00A405AC" w:rsidRPr="002D6CBF" w:rsidRDefault="00A405AC" w:rsidP="003C2486">
      <w:pPr>
        <w:keepNext/>
        <w:spacing w:before="120" w:after="0" w:line="276" w:lineRule="auto"/>
        <w:ind w:firstLine="0"/>
        <w:rPr>
          <w:b/>
        </w:rPr>
      </w:pPr>
      <w:r w:rsidRPr="002D6CBF">
        <w:rPr>
          <w:b/>
        </w:rPr>
        <w:t>Zasady tworzenia list głównych i rezerwowych:</w:t>
      </w:r>
    </w:p>
    <w:p w14:paraId="432933AD" w14:textId="037787C4" w:rsidR="00A405AC" w:rsidRPr="002D6CBF" w:rsidRDefault="00A405AC" w:rsidP="00DF46B2">
      <w:pPr>
        <w:spacing w:after="0" w:line="276" w:lineRule="auto"/>
      </w:pPr>
      <w:r w:rsidRPr="002D6CBF">
        <w:t>W pierwszej kolejności tworzona jest ogólna lista rankingowa uwzględniająca liczbę punktów wszystkich kandydatów w oparciu o trzy wymienione wyżej kryteria. Osobom, które uzyskały mniej niż 8 z 15 punktów Komisja Rekrutacyjna może odmówić przyznania stypendium.</w:t>
      </w:r>
    </w:p>
    <w:p w14:paraId="1EB03CC1" w14:textId="6937C707" w:rsidR="00A405AC" w:rsidRPr="002D6CBF" w:rsidRDefault="00A405AC" w:rsidP="00DF46B2">
      <w:pPr>
        <w:spacing w:after="0" w:line="276" w:lineRule="auto"/>
      </w:pPr>
      <w:r w:rsidRPr="002D6CBF">
        <w:t xml:space="preserve">Drugi etap polega na przygotowaniu odrębnych list dla wszystkich uczelni partnerskich, do których można wyjechać na stypendium. Osoby, które znajdą się na miejscach dalszych niż liczba miejsc </w:t>
      </w:r>
      <w:r w:rsidRPr="002D6CBF">
        <w:lastRenderedPageBreak/>
        <w:t>dostępnych na danej uczelni brane są pod uwagę także na listach uczelni, które wskazali na drugim</w:t>
      </w:r>
      <w:r w:rsidR="00DF46B2">
        <w:br/>
      </w:r>
      <w:r w:rsidRPr="002D6CBF">
        <w:t>i trzecim miejscu.</w:t>
      </w:r>
    </w:p>
    <w:p w14:paraId="23C300C6" w14:textId="77777777" w:rsidR="00A405AC" w:rsidRPr="002D6CBF" w:rsidRDefault="00A405AC" w:rsidP="00DF46B2">
      <w:pPr>
        <w:spacing w:before="120" w:after="0" w:line="276" w:lineRule="auto"/>
        <w:ind w:firstLine="0"/>
      </w:pPr>
      <w:r w:rsidRPr="002D6CBF">
        <w:rPr>
          <w:b/>
          <w:bCs/>
        </w:rPr>
        <w:t xml:space="preserve">Procedura odwoławcza: </w:t>
      </w:r>
      <w:r w:rsidRPr="002D6CBF">
        <w:rPr>
          <w:bCs/>
        </w:rPr>
        <w:t>Odwołania od decyzji rekrutacyjnych należy składać do Prodziekana ds. dydaktycznych Pani dr. hab. Ewy Trojnar w dniach</w:t>
      </w:r>
      <w:r w:rsidRPr="002D6CBF">
        <w:rPr>
          <w:b/>
          <w:bCs/>
        </w:rPr>
        <w:t xml:space="preserve"> 20.02. – 26.02.2023.</w:t>
      </w:r>
      <w:r w:rsidRPr="002D6CBF">
        <w:t xml:space="preserve"> Odwołanie powinno zawierać kopie złożonych dokumentów oraz podanie uzasadniające zasadność odwołania.</w:t>
      </w:r>
    </w:p>
    <w:p w14:paraId="52FA1016" w14:textId="44B45ABF" w:rsidR="00A405AC" w:rsidRPr="002D6CBF" w:rsidRDefault="00A405AC" w:rsidP="00DF46B2">
      <w:pPr>
        <w:spacing w:before="120" w:after="0" w:line="276" w:lineRule="auto"/>
        <w:ind w:firstLine="0"/>
      </w:pPr>
      <w:r w:rsidRPr="002D6CBF">
        <w:rPr>
          <w:b/>
        </w:rPr>
        <w:t>Skład</w:t>
      </w:r>
      <w:r w:rsidRPr="002D6CBF">
        <w:t xml:space="preserve"> </w:t>
      </w:r>
      <w:r w:rsidRPr="002D6CBF">
        <w:rPr>
          <w:b/>
          <w:bCs/>
        </w:rPr>
        <w:t>Komisji kwalifikacyjnej:</w:t>
      </w:r>
    </w:p>
    <w:p w14:paraId="2C4B6099" w14:textId="326421E6" w:rsidR="002D6CBF" w:rsidRPr="00DF46B2" w:rsidRDefault="00A405AC">
      <w:pPr>
        <w:pStyle w:val="Akapitzlist"/>
        <w:numPr>
          <w:ilvl w:val="0"/>
          <w:numId w:val="43"/>
        </w:numPr>
        <w:spacing w:after="0" w:line="276" w:lineRule="auto"/>
        <w:ind w:left="851" w:hanging="567"/>
      </w:pPr>
      <w:r w:rsidRPr="002D6CBF">
        <w:t xml:space="preserve">Z-ca Dyrektora ISM UJ ds. dydaktyki: </w:t>
      </w:r>
      <w:r w:rsidRPr="002D6CBF">
        <w:rPr>
          <w:b/>
        </w:rPr>
        <w:t>dr Małgorzata Kołaczek</w:t>
      </w:r>
      <w:r w:rsidRPr="002D6CBF">
        <w:t xml:space="preserve"> </w:t>
      </w:r>
      <w:r w:rsidR="002D6CBF">
        <w:t>–</w:t>
      </w:r>
      <w:r w:rsidRPr="002D6CBF">
        <w:t xml:space="preserve"> przewodniczący</w:t>
      </w:r>
    </w:p>
    <w:p w14:paraId="53C02B63" w14:textId="7F1010ED" w:rsidR="002D6CBF" w:rsidRPr="00DF46B2" w:rsidRDefault="00A405AC">
      <w:pPr>
        <w:pStyle w:val="Akapitzlist"/>
        <w:numPr>
          <w:ilvl w:val="0"/>
          <w:numId w:val="43"/>
        </w:numPr>
        <w:spacing w:after="0" w:line="276" w:lineRule="auto"/>
        <w:ind w:left="851" w:hanging="567"/>
      </w:pPr>
      <w:r w:rsidRPr="002D6CBF">
        <w:t xml:space="preserve">Koordynator programu ERASMUS+: </w:t>
      </w:r>
      <w:r w:rsidRPr="002D6CBF">
        <w:rPr>
          <w:b/>
        </w:rPr>
        <w:t>dr Elżbieta Wiącek</w:t>
      </w:r>
    </w:p>
    <w:p w14:paraId="4E4C4F9D" w14:textId="31E759DC" w:rsidR="002D6CBF" w:rsidRPr="002D6CBF" w:rsidRDefault="00A405AC">
      <w:pPr>
        <w:pStyle w:val="Akapitzlist"/>
        <w:numPr>
          <w:ilvl w:val="0"/>
          <w:numId w:val="43"/>
        </w:numPr>
        <w:spacing w:after="0" w:line="276" w:lineRule="auto"/>
        <w:ind w:left="851" w:hanging="567"/>
      </w:pPr>
      <w:r w:rsidRPr="003934BD">
        <w:rPr>
          <w:rStyle w:val="Pogrubienie"/>
          <w:b w:val="0"/>
          <w:bCs w:val="0"/>
        </w:rPr>
        <w:t>Pracownik naukowo-dydaktyczny ISM</w:t>
      </w:r>
      <w:r w:rsidR="003934BD" w:rsidRPr="003934BD">
        <w:rPr>
          <w:rStyle w:val="Pogrubienie"/>
          <w:b w:val="0"/>
          <w:bCs w:val="0"/>
        </w:rPr>
        <w:t>:</w:t>
      </w:r>
      <w:r w:rsidR="003934BD">
        <w:rPr>
          <w:rStyle w:val="Pogrubienie"/>
        </w:rPr>
        <w:t xml:space="preserve"> </w:t>
      </w:r>
      <w:r w:rsidRPr="002D6CBF">
        <w:rPr>
          <w:rStyle w:val="Pogrubienie"/>
        </w:rPr>
        <w:t xml:space="preserve">dr hab. Dariusz </w:t>
      </w:r>
      <w:proofErr w:type="spellStart"/>
      <w:r w:rsidRPr="002D6CBF">
        <w:rPr>
          <w:rStyle w:val="Pogrubienie"/>
        </w:rPr>
        <w:t>Juruś</w:t>
      </w:r>
      <w:proofErr w:type="spellEnd"/>
      <w:r w:rsidRPr="002D6CBF">
        <w:rPr>
          <w:rStyle w:val="Pogrubienie"/>
        </w:rPr>
        <w:t>, prof. UJ</w:t>
      </w:r>
    </w:p>
    <w:p w14:paraId="377261BA" w14:textId="63044942" w:rsidR="002E1036" w:rsidRPr="00917466" w:rsidRDefault="005A4343" w:rsidP="00917466">
      <w:pPr>
        <w:pStyle w:val="Nagwek3"/>
        <w:spacing w:before="120" w:after="120"/>
        <w:ind w:left="11" w:hanging="11"/>
        <w:rPr>
          <w:b/>
          <w:bCs/>
          <w:color w:val="0070C0"/>
          <w:sz w:val="24"/>
          <w:szCs w:val="24"/>
          <w:u w:val="none"/>
        </w:rPr>
      </w:pPr>
      <w:bookmarkStart w:id="36" w:name="_Toc123660931"/>
      <w:r w:rsidRPr="00917466">
        <w:rPr>
          <w:b/>
          <w:bCs/>
          <w:color w:val="0070C0"/>
          <w:sz w:val="24"/>
          <w:szCs w:val="24"/>
          <w:u w:val="none"/>
        </w:rPr>
        <w:t>Zakład Studiów Polsko-Ukraińskich</w:t>
      </w:r>
      <w:bookmarkEnd w:id="36"/>
    </w:p>
    <w:p w14:paraId="05EF9F96" w14:textId="36DB02C1" w:rsidR="00E43A11" w:rsidRPr="002D6CBF" w:rsidRDefault="00E43A11" w:rsidP="003934BD">
      <w:pPr>
        <w:pStyle w:val="fluidplugincopy"/>
        <w:spacing w:before="120" w:line="276" w:lineRule="auto"/>
        <w:ind w:left="19" w:right="4" w:firstLine="2"/>
        <w:jc w:val="both"/>
        <w:rPr>
          <w:rFonts w:ascii="Times New Roman" w:hAnsi="Times New Roman" w:cs="Times New Roman"/>
          <w:color w:val="000000"/>
          <w:shd w:val="clear" w:color="auto" w:fill="FFFFFF"/>
        </w:rPr>
      </w:pPr>
      <w:r w:rsidRPr="002D6CBF">
        <w:rPr>
          <w:rStyle w:val="contentpasted0"/>
          <w:rFonts w:ascii="Times New Roman" w:hAnsi="Times New Roman" w:cs="Times New Roman"/>
          <w:b/>
          <w:bCs/>
          <w:color w:val="000000"/>
          <w:shd w:val="clear" w:color="auto" w:fill="FFFFFF"/>
        </w:rPr>
        <w:t xml:space="preserve">Koordynator: </w:t>
      </w:r>
      <w:r w:rsidRPr="002D6CBF">
        <w:rPr>
          <w:rStyle w:val="contentpasted0"/>
          <w:rFonts w:ascii="Times New Roman" w:hAnsi="Times New Roman" w:cs="Times New Roman"/>
          <w:color w:val="000000"/>
          <w:shd w:val="clear" w:color="auto" w:fill="FFFFFF"/>
        </w:rPr>
        <w:t>dr Halina Czuba</w:t>
      </w:r>
    </w:p>
    <w:p w14:paraId="2682F837" w14:textId="0F53F007" w:rsidR="00E43A11" w:rsidRPr="002D6CBF" w:rsidRDefault="00E43A11" w:rsidP="003934BD">
      <w:pPr>
        <w:pStyle w:val="fluidplugincopy"/>
        <w:spacing w:before="120" w:line="276" w:lineRule="auto"/>
        <w:ind w:left="19"/>
        <w:jc w:val="both"/>
        <w:rPr>
          <w:rFonts w:ascii="Times New Roman" w:hAnsi="Times New Roman" w:cs="Times New Roman"/>
          <w:color w:val="000000"/>
          <w:shd w:val="clear" w:color="auto" w:fill="FFFFFF"/>
        </w:rPr>
      </w:pPr>
      <w:r w:rsidRPr="002D6CBF">
        <w:rPr>
          <w:rStyle w:val="contentpasted0"/>
          <w:rFonts w:ascii="Times New Roman" w:hAnsi="Times New Roman" w:cs="Times New Roman"/>
          <w:b/>
          <w:bCs/>
          <w:color w:val="000000"/>
          <w:shd w:val="clear" w:color="auto" w:fill="FFFFFF"/>
        </w:rPr>
        <w:t xml:space="preserve">Miejsce składania dokumentów: </w:t>
      </w:r>
      <w:r w:rsidRPr="002D6CBF">
        <w:rPr>
          <w:rStyle w:val="contentpasted0"/>
          <w:rFonts w:ascii="Times New Roman" w:hAnsi="Times New Roman" w:cs="Times New Roman"/>
          <w:color w:val="000000"/>
          <w:shd w:val="clear" w:color="auto" w:fill="FFFFFF"/>
        </w:rPr>
        <w:t xml:space="preserve">Obowiązkowe złożenie wniosków online przez </w:t>
      </w:r>
      <w:proofErr w:type="spellStart"/>
      <w:r w:rsidRPr="002D6CBF">
        <w:rPr>
          <w:rStyle w:val="contentpasted0"/>
          <w:rFonts w:ascii="Times New Roman" w:hAnsi="Times New Roman" w:cs="Times New Roman"/>
          <w:color w:val="000000"/>
          <w:shd w:val="clear" w:color="auto" w:fill="FFFFFF"/>
        </w:rPr>
        <w:t>USOSweb</w:t>
      </w:r>
      <w:proofErr w:type="spellEnd"/>
      <w:r w:rsidRPr="002D6CBF">
        <w:rPr>
          <w:rStyle w:val="contentpasted0"/>
          <w:rFonts w:ascii="Times New Roman" w:hAnsi="Times New Roman" w:cs="Times New Roman"/>
          <w:color w:val="000000"/>
          <w:shd w:val="clear" w:color="auto" w:fill="FFFFFF"/>
        </w:rPr>
        <w:t>, miejsce złożenia dokumentów wydrukowanych – Sekretariat, ul. Oleandry 4, s. 438</w:t>
      </w:r>
    </w:p>
    <w:p w14:paraId="04A5F115" w14:textId="369C8BD4" w:rsidR="00E43A11" w:rsidRPr="002D6CBF" w:rsidRDefault="00E43A11" w:rsidP="003934BD">
      <w:pPr>
        <w:pStyle w:val="fluidplugincopy"/>
        <w:spacing w:before="120" w:line="276" w:lineRule="auto"/>
        <w:ind w:left="14" w:hanging="10"/>
        <w:jc w:val="both"/>
        <w:rPr>
          <w:rFonts w:ascii="Times New Roman" w:hAnsi="Times New Roman" w:cs="Times New Roman"/>
          <w:color w:val="000000"/>
          <w:shd w:val="clear" w:color="auto" w:fill="FFFFFF"/>
        </w:rPr>
      </w:pPr>
      <w:r w:rsidRPr="002D6CBF">
        <w:rPr>
          <w:rStyle w:val="contentpasted0"/>
          <w:rFonts w:ascii="Times New Roman" w:hAnsi="Times New Roman" w:cs="Times New Roman"/>
          <w:b/>
          <w:bCs/>
          <w:color w:val="000000"/>
          <w:shd w:val="clear" w:color="auto" w:fill="FFFFFF"/>
        </w:rPr>
        <w:t>Harmonogram rekrutacji:</w:t>
      </w:r>
    </w:p>
    <w:p w14:paraId="6D1E70D1" w14:textId="75BB99A1" w:rsidR="00E43A11" w:rsidRPr="002D6CBF" w:rsidRDefault="00E43A11">
      <w:pPr>
        <w:pStyle w:val="fluidplugincopy"/>
        <w:numPr>
          <w:ilvl w:val="0"/>
          <w:numId w:val="65"/>
        </w:numPr>
        <w:shd w:val="clear" w:color="auto" w:fill="FFFFFF"/>
        <w:spacing w:line="276" w:lineRule="auto"/>
        <w:ind w:right="6" w:hanging="578"/>
        <w:jc w:val="both"/>
        <w:rPr>
          <w:rFonts w:ascii="Times New Roman" w:hAnsi="Times New Roman" w:cs="Times New Roman"/>
          <w:color w:val="000000"/>
          <w:shd w:val="clear" w:color="auto" w:fill="FFFFFF"/>
        </w:rPr>
      </w:pPr>
      <w:r w:rsidRPr="002D6CBF">
        <w:rPr>
          <w:rStyle w:val="contentpasted0"/>
          <w:rFonts w:ascii="Times New Roman" w:hAnsi="Times New Roman" w:cs="Times New Roman"/>
          <w:b/>
          <w:bCs/>
          <w:color w:val="000000"/>
          <w:shd w:val="clear" w:color="auto" w:fill="FFFFFF"/>
        </w:rPr>
        <w:t xml:space="preserve">16.01. – 05.02.2023 r. </w:t>
      </w:r>
      <w:r w:rsidR="003934BD" w:rsidRPr="002D6CBF">
        <w:rPr>
          <w:rStyle w:val="contentpasted0"/>
          <w:rFonts w:ascii="Times New Roman" w:hAnsi="Times New Roman" w:cs="Times New Roman"/>
          <w:b/>
          <w:bCs/>
          <w:color w:val="000000"/>
          <w:shd w:val="clear" w:color="auto" w:fill="FFFFFF"/>
        </w:rPr>
        <w:t>–</w:t>
      </w:r>
      <w:r w:rsidR="003934BD">
        <w:rPr>
          <w:rStyle w:val="contentpasted0"/>
          <w:rFonts w:ascii="Times New Roman" w:hAnsi="Times New Roman" w:cs="Times New Roman"/>
          <w:color w:val="000000"/>
          <w:bdr w:val="none" w:sz="0" w:space="0" w:color="auto" w:frame="1"/>
          <w:shd w:val="clear" w:color="auto" w:fill="FFFFFF"/>
        </w:rPr>
        <w:t xml:space="preserve"> </w:t>
      </w:r>
      <w:r w:rsidRPr="002D6CBF">
        <w:rPr>
          <w:rStyle w:val="contentpasted0"/>
          <w:rFonts w:ascii="Times New Roman" w:hAnsi="Times New Roman" w:cs="Times New Roman"/>
          <w:color w:val="000000"/>
          <w:shd w:val="clear" w:color="auto" w:fill="FFFFFF"/>
        </w:rPr>
        <w:t xml:space="preserve">składanie wniosków w systemie </w:t>
      </w:r>
      <w:proofErr w:type="spellStart"/>
      <w:r w:rsidRPr="002D6CBF">
        <w:rPr>
          <w:rStyle w:val="contentpasted0"/>
          <w:rFonts w:ascii="Times New Roman" w:hAnsi="Times New Roman" w:cs="Times New Roman"/>
          <w:color w:val="000000"/>
          <w:shd w:val="clear" w:color="auto" w:fill="FFFFFF"/>
        </w:rPr>
        <w:t>USOSweb</w:t>
      </w:r>
      <w:proofErr w:type="spellEnd"/>
    </w:p>
    <w:p w14:paraId="43DAF8FD" w14:textId="27C6190C" w:rsidR="00E43A11" w:rsidRPr="002D6CBF" w:rsidRDefault="00E43A11">
      <w:pPr>
        <w:pStyle w:val="fluidplugincopy"/>
        <w:numPr>
          <w:ilvl w:val="0"/>
          <w:numId w:val="65"/>
        </w:numPr>
        <w:shd w:val="clear" w:color="auto" w:fill="FFFFFF"/>
        <w:spacing w:line="276" w:lineRule="auto"/>
        <w:ind w:right="6" w:hanging="578"/>
        <w:jc w:val="both"/>
        <w:rPr>
          <w:rFonts w:ascii="Times New Roman" w:hAnsi="Times New Roman" w:cs="Times New Roman"/>
          <w:color w:val="000000"/>
          <w:shd w:val="clear" w:color="auto" w:fill="FFFFFF"/>
        </w:rPr>
      </w:pPr>
      <w:r w:rsidRPr="002D6CBF">
        <w:rPr>
          <w:rStyle w:val="contentpasted0"/>
          <w:rFonts w:ascii="Times New Roman" w:hAnsi="Times New Roman" w:cs="Times New Roman"/>
          <w:b/>
          <w:bCs/>
          <w:color w:val="000000"/>
          <w:shd w:val="clear" w:color="auto" w:fill="FFFFFF"/>
        </w:rPr>
        <w:t>06.02. – 19.02.2023 r. –</w:t>
      </w:r>
      <w:r w:rsidR="003934BD">
        <w:rPr>
          <w:rStyle w:val="contentpasted0"/>
          <w:rFonts w:ascii="Times New Roman" w:hAnsi="Times New Roman" w:cs="Times New Roman"/>
          <w:b/>
          <w:bCs/>
          <w:color w:val="000000"/>
          <w:bdr w:val="none" w:sz="0" w:space="0" w:color="auto" w:frame="1"/>
          <w:shd w:val="clear" w:color="auto" w:fill="FFFFFF"/>
        </w:rPr>
        <w:t xml:space="preserve"> </w:t>
      </w:r>
      <w:r w:rsidRPr="002D6CBF">
        <w:rPr>
          <w:rStyle w:val="contentpasted0"/>
          <w:rFonts w:ascii="Times New Roman" w:hAnsi="Times New Roman" w:cs="Times New Roman"/>
          <w:color w:val="000000"/>
          <w:shd w:val="clear" w:color="auto" w:fill="FFFFFF"/>
        </w:rPr>
        <w:t xml:space="preserve">kwalifikacja i zatwierdzenie wyjazdów w systemie </w:t>
      </w:r>
      <w:proofErr w:type="spellStart"/>
      <w:r w:rsidRPr="002D6CBF">
        <w:rPr>
          <w:rStyle w:val="contentpasted0"/>
          <w:rFonts w:ascii="Times New Roman" w:hAnsi="Times New Roman" w:cs="Times New Roman"/>
          <w:color w:val="000000"/>
          <w:shd w:val="clear" w:color="auto" w:fill="FFFFFF"/>
        </w:rPr>
        <w:t>USOSweb</w:t>
      </w:r>
      <w:proofErr w:type="spellEnd"/>
    </w:p>
    <w:p w14:paraId="428ECD83" w14:textId="7E915064" w:rsidR="00E43A11" w:rsidRPr="002D6CBF" w:rsidRDefault="00E43A11">
      <w:pPr>
        <w:pStyle w:val="fluidplugincopy"/>
        <w:numPr>
          <w:ilvl w:val="0"/>
          <w:numId w:val="65"/>
        </w:numPr>
        <w:shd w:val="clear" w:color="auto" w:fill="FFFFFF"/>
        <w:spacing w:line="276" w:lineRule="auto"/>
        <w:ind w:right="6" w:hanging="578"/>
        <w:jc w:val="both"/>
        <w:rPr>
          <w:rFonts w:ascii="Times New Roman" w:hAnsi="Times New Roman" w:cs="Times New Roman"/>
          <w:color w:val="000000"/>
          <w:shd w:val="clear" w:color="auto" w:fill="FFFFFF"/>
        </w:rPr>
      </w:pPr>
      <w:r w:rsidRPr="002D6CBF">
        <w:rPr>
          <w:rStyle w:val="contentpasted0"/>
          <w:rFonts w:ascii="Times New Roman" w:hAnsi="Times New Roman" w:cs="Times New Roman"/>
          <w:b/>
          <w:bCs/>
          <w:color w:val="000000"/>
          <w:shd w:val="clear" w:color="auto" w:fill="FFFFFF"/>
        </w:rPr>
        <w:t>20.02. – 26.02.2023 r. –</w:t>
      </w:r>
      <w:r w:rsidR="003934BD">
        <w:rPr>
          <w:rStyle w:val="contentpasted0"/>
          <w:rFonts w:ascii="Times New Roman" w:hAnsi="Times New Roman" w:cs="Times New Roman"/>
          <w:b/>
          <w:bCs/>
          <w:color w:val="000000"/>
          <w:bdr w:val="none" w:sz="0" w:space="0" w:color="auto" w:frame="1"/>
          <w:shd w:val="clear" w:color="auto" w:fill="FFFFFF"/>
        </w:rPr>
        <w:t xml:space="preserve"> </w:t>
      </w:r>
      <w:r w:rsidRPr="002D6CBF">
        <w:rPr>
          <w:rStyle w:val="contentpasted0"/>
          <w:rFonts w:ascii="Times New Roman" w:hAnsi="Times New Roman" w:cs="Times New Roman"/>
          <w:color w:val="000000"/>
          <w:shd w:val="clear" w:color="auto" w:fill="FFFFFF"/>
        </w:rPr>
        <w:t>procedura odwoławcza</w:t>
      </w:r>
    </w:p>
    <w:p w14:paraId="6C393F65" w14:textId="0E42E00E" w:rsidR="00E43A11" w:rsidRPr="002D6CBF" w:rsidRDefault="00E43A11">
      <w:pPr>
        <w:pStyle w:val="fluidplugincopy"/>
        <w:numPr>
          <w:ilvl w:val="0"/>
          <w:numId w:val="65"/>
        </w:numPr>
        <w:shd w:val="clear" w:color="auto" w:fill="FFFFFF"/>
        <w:spacing w:line="276" w:lineRule="auto"/>
        <w:ind w:right="6" w:hanging="578"/>
        <w:jc w:val="both"/>
        <w:rPr>
          <w:rFonts w:ascii="Times New Roman" w:hAnsi="Times New Roman" w:cs="Times New Roman"/>
          <w:color w:val="000000"/>
          <w:shd w:val="clear" w:color="auto" w:fill="FFFFFF"/>
        </w:rPr>
      </w:pPr>
      <w:r w:rsidRPr="002D6CBF">
        <w:rPr>
          <w:rStyle w:val="contentpasted0"/>
          <w:rFonts w:ascii="Times New Roman" w:hAnsi="Times New Roman" w:cs="Times New Roman"/>
          <w:b/>
          <w:bCs/>
          <w:color w:val="000000"/>
          <w:shd w:val="clear" w:color="auto" w:fill="FFFFFF"/>
        </w:rPr>
        <w:t xml:space="preserve">27.02. </w:t>
      </w:r>
      <w:r w:rsidRPr="002D6CBF">
        <w:rPr>
          <w:rStyle w:val="contentpasted0"/>
          <w:rFonts w:ascii="Times New Roman" w:hAnsi="Times New Roman" w:cs="Times New Roman"/>
          <w:b/>
          <w:bCs/>
          <w:color w:val="000000" w:themeColor="text1"/>
          <w:shd w:val="clear" w:color="auto" w:fill="FFFFFF"/>
        </w:rPr>
        <w:t>–</w:t>
      </w:r>
      <w:r w:rsidR="003934BD">
        <w:rPr>
          <w:rStyle w:val="contentpasted0"/>
          <w:rFonts w:ascii="Times New Roman" w:hAnsi="Times New Roman" w:cs="Times New Roman"/>
          <w:b/>
          <w:bCs/>
          <w:color w:val="000000" w:themeColor="text1"/>
          <w:bdr w:val="none" w:sz="0" w:space="0" w:color="auto" w:frame="1"/>
          <w:shd w:val="clear" w:color="auto" w:fill="FFFFFF"/>
        </w:rPr>
        <w:t xml:space="preserve"> </w:t>
      </w:r>
      <w:r w:rsidRPr="002D6CBF">
        <w:rPr>
          <w:rStyle w:val="contentpasted0"/>
          <w:rFonts w:ascii="Times New Roman" w:hAnsi="Times New Roman" w:cs="Times New Roman"/>
          <w:b/>
          <w:bCs/>
          <w:color w:val="000000" w:themeColor="text1"/>
          <w:bdr w:val="none" w:sz="0" w:space="0" w:color="auto" w:frame="1"/>
          <w:shd w:val="clear" w:color="auto" w:fill="FFFFFF"/>
        </w:rPr>
        <w:t>05.03.2023 r.</w:t>
      </w:r>
      <w:r w:rsidR="003934BD">
        <w:rPr>
          <w:rStyle w:val="contentpasted0"/>
          <w:rFonts w:ascii="Times New Roman" w:hAnsi="Times New Roman" w:cs="Times New Roman"/>
          <w:b/>
          <w:bCs/>
          <w:color w:val="000000" w:themeColor="text1"/>
          <w:bdr w:val="none" w:sz="0" w:space="0" w:color="auto" w:frame="1"/>
          <w:shd w:val="clear" w:color="auto" w:fill="FFFFFF"/>
        </w:rPr>
        <w:t xml:space="preserve"> </w:t>
      </w:r>
      <w:r w:rsidR="003934BD" w:rsidRPr="002D6CBF">
        <w:rPr>
          <w:rStyle w:val="contentpasted0"/>
          <w:rFonts w:ascii="Times New Roman" w:hAnsi="Times New Roman" w:cs="Times New Roman"/>
          <w:b/>
          <w:bCs/>
          <w:color w:val="000000"/>
          <w:shd w:val="clear" w:color="auto" w:fill="FFFFFF"/>
        </w:rPr>
        <w:t>–</w:t>
      </w:r>
      <w:r w:rsidRPr="002D6CBF">
        <w:rPr>
          <w:rStyle w:val="contentpasted0"/>
          <w:rFonts w:ascii="Times New Roman" w:hAnsi="Times New Roman" w:cs="Times New Roman"/>
          <w:color w:val="000000" w:themeColor="text1"/>
          <w:shd w:val="clear" w:color="auto" w:fill="FFFFFF"/>
        </w:rPr>
        <w:t xml:space="preserve"> rozpatrzenie odwołań, ostateczne zatwierdzenie wyjazdów w systemie</w:t>
      </w:r>
      <w:r w:rsidR="003934BD">
        <w:rPr>
          <w:rStyle w:val="contentpasted0"/>
          <w:rFonts w:ascii="Times New Roman" w:hAnsi="Times New Roman" w:cs="Times New Roman"/>
          <w:color w:val="000000" w:themeColor="text1"/>
          <w:shd w:val="clear" w:color="auto" w:fill="FFFFFF"/>
        </w:rPr>
        <w:t xml:space="preserve"> </w:t>
      </w:r>
      <w:proofErr w:type="spellStart"/>
      <w:r w:rsidRPr="002D6CBF">
        <w:rPr>
          <w:rStyle w:val="contentpasted0"/>
          <w:rFonts w:ascii="Times New Roman" w:hAnsi="Times New Roman" w:cs="Times New Roman"/>
          <w:color w:val="000000" w:themeColor="text1"/>
          <w:shd w:val="clear" w:color="auto" w:fill="FFFFFF"/>
        </w:rPr>
        <w:t>USOSweb</w:t>
      </w:r>
      <w:proofErr w:type="spellEnd"/>
    </w:p>
    <w:p w14:paraId="0B7D648C" w14:textId="77777777" w:rsidR="003934BD" w:rsidRDefault="00E43A11" w:rsidP="003934BD">
      <w:pPr>
        <w:pStyle w:val="fluidplugincopy"/>
        <w:spacing w:before="120" w:line="276" w:lineRule="auto"/>
        <w:ind w:left="14" w:hanging="10"/>
        <w:jc w:val="both"/>
        <w:rPr>
          <w:rStyle w:val="contentpasted0"/>
          <w:rFonts w:ascii="Times New Roman" w:hAnsi="Times New Roman" w:cs="Times New Roman"/>
          <w:b/>
          <w:bCs/>
          <w:color w:val="000000"/>
          <w:shd w:val="clear" w:color="auto" w:fill="FFFFFF"/>
        </w:rPr>
      </w:pPr>
      <w:r w:rsidRPr="002D6CBF">
        <w:rPr>
          <w:rStyle w:val="contentpasted0"/>
          <w:rFonts w:ascii="Times New Roman" w:hAnsi="Times New Roman" w:cs="Times New Roman"/>
          <w:b/>
          <w:bCs/>
          <w:color w:val="000000"/>
          <w:shd w:val="clear" w:color="auto" w:fill="FFFFFF"/>
        </w:rPr>
        <w:t>Kryteria kwalifikacyjne:</w:t>
      </w:r>
    </w:p>
    <w:p w14:paraId="5A716D6A" w14:textId="1BCAD4F3" w:rsidR="003934BD" w:rsidRDefault="00E43A11">
      <w:pPr>
        <w:pStyle w:val="Akapitzlist"/>
        <w:numPr>
          <w:ilvl w:val="0"/>
          <w:numId w:val="55"/>
        </w:numPr>
        <w:ind w:left="851" w:hanging="567"/>
        <w:rPr>
          <w:rStyle w:val="contentpasted0"/>
          <w:shd w:val="clear" w:color="auto" w:fill="FFFFFF"/>
        </w:rPr>
      </w:pPr>
      <w:r w:rsidRPr="003934BD">
        <w:rPr>
          <w:rStyle w:val="contentpasted0"/>
          <w:shd w:val="clear" w:color="auto" w:fill="FFFFFF"/>
        </w:rPr>
        <w:t>W trakcie rekrutacji należy złożyć przez USOS list motywacyjny ze wskazaniem uczelni, do której chciałby wyjechać w ramach stypendium Erasmus+ oraz jednej rezerwowej (opcjonalnie)</w:t>
      </w:r>
    </w:p>
    <w:p w14:paraId="529602A3" w14:textId="77777777" w:rsidR="003934BD" w:rsidRDefault="00E43A11">
      <w:pPr>
        <w:pStyle w:val="Akapitzlist"/>
        <w:numPr>
          <w:ilvl w:val="0"/>
          <w:numId w:val="55"/>
        </w:numPr>
        <w:ind w:left="851" w:hanging="567"/>
        <w:rPr>
          <w:rStyle w:val="contentpasted0"/>
          <w:shd w:val="clear" w:color="auto" w:fill="FFFFFF"/>
        </w:rPr>
      </w:pPr>
      <w:r w:rsidRPr="003934BD">
        <w:rPr>
          <w:rStyle w:val="contentpasted0"/>
          <w:shd w:val="clear" w:color="auto" w:fill="FFFFFF"/>
        </w:rPr>
        <w:t>Brana będzie pod uwagę średnia ocena za ostatni rok akademicki. Dla studentów 1 roku studiów II stopnia (SUM), którzy ukończyli studia I stopnia w innej jednostce, niż ZSPU średnia ze studiów umieszczona na dyplomie. Średnia ocena dla zakwalifikowania na wyjazd w ramach programu ERASMUS nie może być poniżej 4,5</w:t>
      </w:r>
    </w:p>
    <w:p w14:paraId="252BC900" w14:textId="4F5840D9" w:rsidR="003934BD" w:rsidRDefault="00E43A11">
      <w:pPr>
        <w:pStyle w:val="Akapitzlist"/>
        <w:numPr>
          <w:ilvl w:val="0"/>
          <w:numId w:val="55"/>
        </w:numPr>
        <w:ind w:left="851" w:hanging="567"/>
        <w:rPr>
          <w:rStyle w:val="contentpasted0"/>
          <w:shd w:val="clear" w:color="auto" w:fill="FFFFFF"/>
        </w:rPr>
      </w:pPr>
      <w:r w:rsidRPr="003934BD">
        <w:rPr>
          <w:rStyle w:val="contentpasted0"/>
          <w:shd w:val="clear" w:color="auto" w:fill="FFFFFF"/>
        </w:rPr>
        <w:t>Dodatkowe punkty można uzyskać wykazując się aktywnością w Kołach Naukowych, Samorządzie Studenckim, ESN, stowarzyszeniach, organizacjach pozarządowych, działalnością społeczną, charytatywną itp. Proszę o złożenie w Sekretariacie dokumentów potwierdzających taką działalność</w:t>
      </w:r>
    </w:p>
    <w:p w14:paraId="60FC2AAC" w14:textId="77777777" w:rsidR="003934BD" w:rsidRDefault="00E43A11">
      <w:pPr>
        <w:pStyle w:val="Akapitzlist"/>
        <w:numPr>
          <w:ilvl w:val="0"/>
          <w:numId w:val="55"/>
        </w:numPr>
        <w:ind w:left="851" w:hanging="567"/>
        <w:rPr>
          <w:rStyle w:val="contentpasted0"/>
          <w:shd w:val="clear" w:color="auto" w:fill="FFFFFF"/>
        </w:rPr>
      </w:pPr>
      <w:r w:rsidRPr="003934BD">
        <w:rPr>
          <w:rStyle w:val="contentpasted0"/>
          <w:shd w:val="clear" w:color="auto" w:fill="FFFFFF"/>
        </w:rPr>
        <w:t>O stypendium nie mogą ubiegać się osoby, które mają wpis warunkowy. Studenci 3 roku studiów I stopnia (licencjackich) mogą ubiegać się o wyjazd w ramach Erasmus+ pod warunkiem kontynuacji studiów w Katedrze na studiach magisterskich uzupełniających</w:t>
      </w:r>
    </w:p>
    <w:p w14:paraId="21D78DDD" w14:textId="44FD9AD5" w:rsidR="003934BD" w:rsidRDefault="00E43A11">
      <w:pPr>
        <w:pStyle w:val="Akapitzlist"/>
        <w:numPr>
          <w:ilvl w:val="0"/>
          <w:numId w:val="55"/>
        </w:numPr>
        <w:ind w:left="851" w:hanging="567"/>
        <w:rPr>
          <w:rStyle w:val="contentpasted0"/>
          <w:shd w:val="clear" w:color="auto" w:fill="FFFFFF"/>
        </w:rPr>
      </w:pPr>
      <w:r w:rsidRPr="003934BD">
        <w:rPr>
          <w:rStyle w:val="contentpasted0"/>
          <w:shd w:val="clear" w:color="auto" w:fill="FFFFFF"/>
        </w:rPr>
        <w:t xml:space="preserve">O ostatecznym zakwalifikowaniu kandydatów na wyjazd zadecyduje </w:t>
      </w:r>
      <w:r w:rsidRPr="003C2486">
        <w:rPr>
          <w:rStyle w:val="contentpasted0"/>
          <w:shd w:val="clear" w:color="auto" w:fill="FFFFFF"/>
        </w:rPr>
        <w:t>Komisja składająca się</w:t>
      </w:r>
      <w:r w:rsidR="003934BD" w:rsidRPr="003C2486">
        <w:rPr>
          <w:rStyle w:val="contentpasted0"/>
          <w:shd w:val="clear" w:color="auto" w:fill="FFFFFF"/>
        </w:rPr>
        <w:br/>
      </w:r>
      <w:r w:rsidRPr="003C2486">
        <w:rPr>
          <w:rStyle w:val="contentpasted0"/>
          <w:shd w:val="clear" w:color="auto" w:fill="FFFFFF"/>
        </w:rPr>
        <w:t>z koordynatora Programu Erasmus+ w ZSPU oraz dwóch pracowników</w:t>
      </w:r>
      <w:r w:rsidRPr="003934BD">
        <w:rPr>
          <w:rStyle w:val="contentpasted0"/>
          <w:shd w:val="clear" w:color="auto" w:fill="FFFFFF"/>
        </w:rPr>
        <w:t xml:space="preserve"> naukowo-dydaktycznych.</w:t>
      </w:r>
    </w:p>
    <w:p w14:paraId="3A520C2E" w14:textId="72BDD1AF" w:rsidR="003934BD" w:rsidRDefault="00E43A11" w:rsidP="003C2486">
      <w:pPr>
        <w:keepNext/>
        <w:spacing w:before="120" w:line="269" w:lineRule="auto"/>
        <w:rPr>
          <w:shd w:val="clear" w:color="auto" w:fill="FFFFFF"/>
        </w:rPr>
      </w:pPr>
      <w:r w:rsidRPr="003934BD">
        <w:rPr>
          <w:rStyle w:val="contentpasted0"/>
          <w:b/>
          <w:bCs/>
          <w:shd w:val="clear" w:color="auto" w:fill="FFFFFF"/>
        </w:rPr>
        <w:t>O kwalifikacji na wyjazd decyduje liczba punktów uzyskanych przez studenta, na któr</w:t>
      </w:r>
      <w:r w:rsidR="00906D57">
        <w:rPr>
          <w:rStyle w:val="contentpasted0"/>
          <w:b/>
          <w:bCs/>
          <w:shd w:val="clear" w:color="auto" w:fill="FFFFFF"/>
        </w:rPr>
        <w:t>ą</w:t>
      </w:r>
      <w:r w:rsidRPr="003934BD">
        <w:rPr>
          <w:rStyle w:val="contentpasted0"/>
          <w:b/>
          <w:bCs/>
          <w:shd w:val="clear" w:color="auto" w:fill="FFFFFF"/>
        </w:rPr>
        <w:t xml:space="preserve"> składa się</w:t>
      </w:r>
      <w:r w:rsidRPr="003934BD">
        <w:rPr>
          <w:rStyle w:val="contentpasted0"/>
          <w:shd w:val="clear" w:color="auto" w:fill="FFFFFF"/>
        </w:rPr>
        <w:t>:</w:t>
      </w:r>
    </w:p>
    <w:p w14:paraId="0ED47342" w14:textId="77777777" w:rsidR="003934BD" w:rsidRDefault="00E43A11" w:rsidP="003C2486">
      <w:pPr>
        <w:pStyle w:val="Akapitzlist"/>
        <w:keepNext/>
        <w:numPr>
          <w:ilvl w:val="0"/>
          <w:numId w:val="66"/>
        </w:numPr>
        <w:spacing w:before="120" w:line="269" w:lineRule="auto"/>
        <w:ind w:left="851" w:hanging="567"/>
        <w:rPr>
          <w:rStyle w:val="contentpasted0"/>
          <w:shd w:val="clear" w:color="auto" w:fill="FFFFFF"/>
        </w:rPr>
      </w:pPr>
      <w:r w:rsidRPr="003934BD">
        <w:rPr>
          <w:rStyle w:val="contentpasted0"/>
          <w:shd w:val="clear" w:color="auto" w:fill="FFFFFF"/>
        </w:rPr>
        <w:t>List motywacyjny (2 punkty)</w:t>
      </w:r>
    </w:p>
    <w:p w14:paraId="314CABD6" w14:textId="77777777" w:rsidR="003934BD" w:rsidRDefault="00E43A11">
      <w:pPr>
        <w:pStyle w:val="Akapitzlist"/>
        <w:numPr>
          <w:ilvl w:val="0"/>
          <w:numId w:val="66"/>
        </w:numPr>
        <w:spacing w:before="120"/>
        <w:ind w:left="851" w:hanging="567"/>
        <w:rPr>
          <w:rStyle w:val="contentpasted0"/>
          <w:shd w:val="clear" w:color="auto" w:fill="FFFFFF"/>
        </w:rPr>
      </w:pPr>
      <w:r w:rsidRPr="003934BD">
        <w:rPr>
          <w:rStyle w:val="contentpasted0"/>
          <w:shd w:val="clear" w:color="auto" w:fill="FFFFFF"/>
        </w:rPr>
        <w:t>średnia ocena, wskazana przez USOS</w:t>
      </w:r>
    </w:p>
    <w:p w14:paraId="1C285A92" w14:textId="08F31578" w:rsidR="003934BD" w:rsidRDefault="00E43A11">
      <w:pPr>
        <w:pStyle w:val="Akapitzlist"/>
        <w:numPr>
          <w:ilvl w:val="0"/>
          <w:numId w:val="66"/>
        </w:numPr>
        <w:spacing w:before="120"/>
        <w:ind w:left="851" w:hanging="567"/>
        <w:rPr>
          <w:rStyle w:val="contentpasted0"/>
          <w:shd w:val="clear" w:color="auto" w:fill="FFFFFF"/>
        </w:rPr>
      </w:pPr>
      <w:r w:rsidRPr="003934BD">
        <w:rPr>
          <w:rStyle w:val="contentpasted0"/>
          <w:shd w:val="clear" w:color="auto" w:fill="FFFFFF"/>
        </w:rPr>
        <w:t>dodatkowa działalność w ramach uczelni i poza nią (1 punkt)</w:t>
      </w:r>
    </w:p>
    <w:p w14:paraId="12607EC1" w14:textId="2B1B7942" w:rsidR="00E43A11" w:rsidRPr="003934BD" w:rsidRDefault="00E43A11" w:rsidP="003934BD">
      <w:pPr>
        <w:spacing w:before="120"/>
        <w:ind w:firstLine="0"/>
        <w:rPr>
          <w:shd w:val="clear" w:color="auto" w:fill="FFFFFF"/>
        </w:rPr>
      </w:pPr>
      <w:r w:rsidRPr="003934BD">
        <w:rPr>
          <w:rStyle w:val="contentpasted0"/>
          <w:b/>
          <w:bCs/>
          <w:shd w:val="clear" w:color="auto" w:fill="FFFFFF"/>
        </w:rPr>
        <w:t>Procedura odwoławcza:</w:t>
      </w:r>
    </w:p>
    <w:p w14:paraId="124E0B5A" w14:textId="77777777" w:rsidR="003934BD" w:rsidRDefault="00E43A11" w:rsidP="003934BD">
      <w:pPr>
        <w:spacing w:after="0" w:line="276" w:lineRule="auto"/>
        <w:rPr>
          <w:shd w:val="clear" w:color="auto" w:fill="FFFFFF"/>
        </w:rPr>
      </w:pPr>
      <w:r w:rsidRPr="002D6CBF">
        <w:rPr>
          <w:rStyle w:val="contentpasted0"/>
          <w:shd w:val="clear" w:color="auto" w:fill="FFFFFF"/>
        </w:rPr>
        <w:t>Proszę o złożenie w Sekretariacie pisemnego odwołania w terminie 5 dni od dnia podjęcia decyzji przez Komisję.</w:t>
      </w:r>
    </w:p>
    <w:p w14:paraId="5070F5D1" w14:textId="77777777" w:rsidR="003934BD" w:rsidRDefault="00E43A11" w:rsidP="003934BD">
      <w:pPr>
        <w:spacing w:before="120" w:after="0" w:line="276" w:lineRule="auto"/>
        <w:rPr>
          <w:rStyle w:val="contentpasted0"/>
          <w:b/>
          <w:bCs/>
          <w:shd w:val="clear" w:color="auto" w:fill="FFFFFF"/>
        </w:rPr>
      </w:pPr>
      <w:r w:rsidRPr="002D6CBF">
        <w:rPr>
          <w:rStyle w:val="contentpasted0"/>
          <w:b/>
          <w:bCs/>
          <w:shd w:val="clear" w:color="auto" w:fill="FFFFFF"/>
        </w:rPr>
        <w:lastRenderedPageBreak/>
        <w:t>Skład komisji kwalifikacyjnej:</w:t>
      </w:r>
    </w:p>
    <w:p w14:paraId="7358E1D7" w14:textId="77777777" w:rsidR="003934BD" w:rsidRDefault="00E43A11">
      <w:pPr>
        <w:pStyle w:val="Akapitzlist"/>
        <w:numPr>
          <w:ilvl w:val="0"/>
          <w:numId w:val="56"/>
        </w:numPr>
        <w:spacing w:after="0" w:line="276" w:lineRule="auto"/>
        <w:ind w:left="851" w:hanging="567"/>
        <w:rPr>
          <w:rStyle w:val="contentpasted0"/>
          <w:shd w:val="clear" w:color="auto" w:fill="FFFFFF"/>
        </w:rPr>
      </w:pPr>
      <w:r w:rsidRPr="003934BD">
        <w:rPr>
          <w:rStyle w:val="contentpasted0"/>
          <w:shd w:val="clear" w:color="auto" w:fill="FFFFFF"/>
        </w:rPr>
        <w:t>Koordynator Programu Erasmus Zakładu Studiów Polsko-Ukraińskich</w:t>
      </w:r>
    </w:p>
    <w:p w14:paraId="5AAB57B5" w14:textId="77777777" w:rsidR="003934BD" w:rsidRDefault="00E43A11">
      <w:pPr>
        <w:pStyle w:val="Akapitzlist"/>
        <w:numPr>
          <w:ilvl w:val="0"/>
          <w:numId w:val="56"/>
        </w:numPr>
        <w:spacing w:before="120" w:after="0" w:line="276" w:lineRule="auto"/>
        <w:ind w:left="851" w:hanging="567"/>
        <w:rPr>
          <w:rStyle w:val="contentpasted0"/>
          <w:shd w:val="clear" w:color="auto" w:fill="FFFFFF"/>
        </w:rPr>
      </w:pPr>
      <w:r w:rsidRPr="003934BD">
        <w:rPr>
          <w:rStyle w:val="contentpasted0"/>
          <w:shd w:val="clear" w:color="auto" w:fill="FFFFFF"/>
        </w:rPr>
        <w:t>Kierownik ZSPU</w:t>
      </w:r>
    </w:p>
    <w:p w14:paraId="6B13CB9C" w14:textId="68268C21" w:rsidR="002E1036" w:rsidRPr="003934BD" w:rsidRDefault="00E43A11">
      <w:pPr>
        <w:pStyle w:val="Akapitzlist"/>
        <w:numPr>
          <w:ilvl w:val="0"/>
          <w:numId w:val="56"/>
        </w:numPr>
        <w:spacing w:before="120" w:after="0" w:line="276" w:lineRule="auto"/>
        <w:ind w:left="851" w:hanging="567"/>
        <w:rPr>
          <w:shd w:val="clear" w:color="auto" w:fill="FFFFFF"/>
        </w:rPr>
      </w:pPr>
      <w:r w:rsidRPr="003934BD">
        <w:rPr>
          <w:rStyle w:val="contentpasted0"/>
          <w:shd w:val="clear" w:color="auto" w:fill="FFFFFF"/>
        </w:rPr>
        <w:t>Pracownik naukowo-dydaktyczny ZSPU</w:t>
      </w:r>
    </w:p>
    <w:sectPr w:rsidR="002E1036" w:rsidRPr="003934BD" w:rsidSect="003934BD">
      <w:headerReference w:type="even" r:id="rId15"/>
      <w:headerReference w:type="default" r:id="rId16"/>
      <w:footerReference w:type="even" r:id="rId17"/>
      <w:footerReference w:type="default" r:id="rId18"/>
      <w:headerReference w:type="first" r:id="rId19"/>
      <w:footerReference w:type="first" r:id="rId20"/>
      <w:pgSz w:w="11906" w:h="16838"/>
      <w:pgMar w:top="1304" w:right="1412" w:bottom="1134" w:left="1395" w:header="680" w:footer="709"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E432" w16cex:dateUtc="2023-01-03T1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4D0F2" w14:textId="77777777" w:rsidR="0087309F" w:rsidRDefault="0087309F">
      <w:pPr>
        <w:spacing w:after="0" w:line="240" w:lineRule="auto"/>
      </w:pPr>
      <w:r>
        <w:separator/>
      </w:r>
    </w:p>
  </w:endnote>
  <w:endnote w:type="continuationSeparator" w:id="0">
    <w:p w14:paraId="36AC77A3" w14:textId="77777777" w:rsidR="0087309F" w:rsidRDefault="0087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2ABB" w14:textId="1313AA40" w:rsidR="0087309F" w:rsidRDefault="0087309F" w:rsidP="00CE0FB4">
    <w:pPr>
      <w:spacing w:after="0" w:line="259" w:lineRule="auto"/>
      <w:ind w:left="15"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8660" w14:textId="5ECBDB42" w:rsidR="0087309F" w:rsidRDefault="0087309F" w:rsidP="008F2208">
    <w:pPr>
      <w:spacing w:after="0" w:line="259" w:lineRule="auto"/>
      <w:ind w:left="15"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5137" w14:textId="77777777" w:rsidR="0087309F" w:rsidRDefault="0087309F">
    <w:pPr>
      <w:spacing w:after="0" w:line="259" w:lineRule="auto"/>
      <w:ind w:left="15" w:firstLine="0"/>
      <w:jc w:val="center"/>
    </w:pPr>
    <w:r>
      <w:fldChar w:fldCharType="begin"/>
    </w:r>
    <w:r>
      <w:instrText xml:space="preserve"> PAGE   \* MERGEFORMAT </w:instrText>
    </w:r>
    <w:r>
      <w:fldChar w:fldCharType="separate"/>
    </w:r>
    <w:r>
      <w:t>1</w:t>
    </w:r>
    <w:r>
      <w:fldChar w:fldCharType="end"/>
    </w:r>
    <w:r>
      <w:t xml:space="preserve"> </w:t>
    </w:r>
  </w:p>
  <w:p w14:paraId="36AB5D42" w14:textId="77777777" w:rsidR="0087309F" w:rsidRDefault="0087309F">
    <w:pPr>
      <w:spacing w:after="0" w:line="259" w:lineRule="auto"/>
      <w:ind w:left="19"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E315" w14:textId="77777777" w:rsidR="0087309F" w:rsidRDefault="0087309F">
      <w:pPr>
        <w:spacing w:after="0" w:line="240" w:lineRule="auto"/>
      </w:pPr>
      <w:r>
        <w:separator/>
      </w:r>
    </w:p>
  </w:footnote>
  <w:footnote w:type="continuationSeparator" w:id="0">
    <w:p w14:paraId="54C50FC8" w14:textId="77777777" w:rsidR="0087309F" w:rsidRDefault="0087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EE1" w14:textId="77777777" w:rsidR="0087309F" w:rsidRDefault="0087309F">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8E95" w14:textId="77777777" w:rsidR="0087309F" w:rsidRDefault="0087309F">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E3D9" w14:textId="77777777" w:rsidR="0087309F" w:rsidRDefault="0087309F">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6E58"/>
    <w:multiLevelType w:val="hybridMultilevel"/>
    <w:tmpl w:val="DF02F824"/>
    <w:lvl w:ilvl="0" w:tplc="414A2F3E">
      <w:start w:val="1"/>
      <w:numFmt w:val="decimal"/>
      <w:lvlText w:val="%1."/>
      <w:lvlJc w:val="left"/>
      <w:pPr>
        <w:ind w:left="720" w:hanging="360"/>
      </w:pPr>
      <w:rPr>
        <w:rFonts w:hint="default"/>
        <w:b w:val="0"/>
        <w:bCs/>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E5174"/>
    <w:multiLevelType w:val="multilevel"/>
    <w:tmpl w:val="BA8285A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236B"/>
    <w:multiLevelType w:val="hybridMultilevel"/>
    <w:tmpl w:val="EF58863C"/>
    <w:lvl w:ilvl="0" w:tplc="3D123A6E">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0880907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68811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6CB1E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1216B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6DE50A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E09B1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0F69D5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63C49E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C23171"/>
    <w:multiLevelType w:val="hybridMultilevel"/>
    <w:tmpl w:val="9EA81A4E"/>
    <w:lvl w:ilvl="0" w:tplc="79BCA5D4">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64488A6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6AA71C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4E3B6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CEBF2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F8725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6426B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2A46EF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DF0079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033CC"/>
    <w:multiLevelType w:val="hybridMultilevel"/>
    <w:tmpl w:val="DFC65A1E"/>
    <w:lvl w:ilvl="0" w:tplc="96FCEDEC">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518A7F96">
      <w:start w:val="1"/>
      <w:numFmt w:val="lowerLetter"/>
      <w:lvlText w:val="%2"/>
      <w:lvlJc w:val="left"/>
      <w:pPr>
        <w:ind w:left="14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AE665CA">
      <w:start w:val="1"/>
      <w:numFmt w:val="lowerRoman"/>
      <w:lvlText w:val="%3"/>
      <w:lvlJc w:val="left"/>
      <w:pPr>
        <w:ind w:left="21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FD01B66">
      <w:start w:val="1"/>
      <w:numFmt w:val="decimal"/>
      <w:lvlText w:val="%4"/>
      <w:lvlJc w:val="left"/>
      <w:pPr>
        <w:ind w:left="28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D4541A">
      <w:start w:val="1"/>
      <w:numFmt w:val="lowerLetter"/>
      <w:lvlText w:val="%5"/>
      <w:lvlJc w:val="left"/>
      <w:pPr>
        <w:ind w:left="3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088AE8">
      <w:start w:val="1"/>
      <w:numFmt w:val="lowerRoman"/>
      <w:lvlText w:val="%6"/>
      <w:lvlJc w:val="left"/>
      <w:pPr>
        <w:ind w:left="43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C302334">
      <w:start w:val="1"/>
      <w:numFmt w:val="decimal"/>
      <w:lvlText w:val="%7"/>
      <w:lvlJc w:val="left"/>
      <w:pPr>
        <w:ind w:left="50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774222E">
      <w:start w:val="1"/>
      <w:numFmt w:val="lowerLetter"/>
      <w:lvlText w:val="%8"/>
      <w:lvlJc w:val="left"/>
      <w:pPr>
        <w:ind w:left="57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104F5D2">
      <w:start w:val="1"/>
      <w:numFmt w:val="lowerRoman"/>
      <w:lvlText w:val="%9"/>
      <w:lvlJc w:val="left"/>
      <w:pPr>
        <w:ind w:left="6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1B7BD1"/>
    <w:multiLevelType w:val="hybridMultilevel"/>
    <w:tmpl w:val="41DE6980"/>
    <w:lvl w:ilvl="0" w:tplc="BFA46C84">
      <w:start w:val="1"/>
      <w:numFmt w:val="decimal"/>
      <w:lvlText w:val="%1."/>
      <w:lvlJc w:val="left"/>
      <w:pPr>
        <w:ind w:left="768"/>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3BDE245C">
      <w:start w:val="1"/>
      <w:numFmt w:val="lowerLetter"/>
      <w:lvlText w:val="%2"/>
      <w:lvlJc w:val="left"/>
      <w:pPr>
        <w:ind w:left="1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766A4A">
      <w:start w:val="1"/>
      <w:numFmt w:val="lowerRoman"/>
      <w:lvlText w:val="%3"/>
      <w:lvlJc w:val="left"/>
      <w:pPr>
        <w:ind w:left="21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B9ADE58">
      <w:start w:val="1"/>
      <w:numFmt w:val="decimal"/>
      <w:lvlText w:val="%4"/>
      <w:lvlJc w:val="left"/>
      <w:pPr>
        <w:ind w:left="28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9C2CAA">
      <w:start w:val="1"/>
      <w:numFmt w:val="lowerLetter"/>
      <w:lvlText w:val="%5"/>
      <w:lvlJc w:val="left"/>
      <w:pPr>
        <w:ind w:left="35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C0327A">
      <w:start w:val="1"/>
      <w:numFmt w:val="lowerRoman"/>
      <w:lvlText w:val="%6"/>
      <w:lvlJc w:val="left"/>
      <w:pPr>
        <w:ind w:left="4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C9A4F0A">
      <w:start w:val="1"/>
      <w:numFmt w:val="decimal"/>
      <w:lvlText w:val="%7"/>
      <w:lvlJc w:val="left"/>
      <w:pPr>
        <w:ind w:left="5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460F26">
      <w:start w:val="1"/>
      <w:numFmt w:val="lowerLetter"/>
      <w:lvlText w:val="%8"/>
      <w:lvlJc w:val="left"/>
      <w:pPr>
        <w:ind w:left="5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D846718">
      <w:start w:val="1"/>
      <w:numFmt w:val="lowerRoman"/>
      <w:lvlText w:val="%9"/>
      <w:lvlJc w:val="left"/>
      <w:pPr>
        <w:ind w:left="6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A03F19"/>
    <w:multiLevelType w:val="multilevel"/>
    <w:tmpl w:val="0C9296C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83D3E3E"/>
    <w:multiLevelType w:val="hybridMultilevel"/>
    <w:tmpl w:val="77E4EA80"/>
    <w:lvl w:ilvl="0" w:tplc="FFFFFFFF">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F0522A"/>
    <w:multiLevelType w:val="hybridMultilevel"/>
    <w:tmpl w:val="B3E87F1E"/>
    <w:lvl w:ilvl="0" w:tplc="764815A0">
      <w:start w:val="1"/>
      <w:numFmt w:val="decimal"/>
      <w:lvlText w:val="%1."/>
      <w:lvlJc w:val="left"/>
      <w:pPr>
        <w:ind w:left="724" w:hanging="360"/>
      </w:pPr>
      <w:rPr>
        <w:color w:val="000000" w:themeColor="text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 w15:restartNumberingAfterBreak="0">
    <w:nsid w:val="0C1779EF"/>
    <w:multiLevelType w:val="hybridMultilevel"/>
    <w:tmpl w:val="71788CFC"/>
    <w:lvl w:ilvl="0" w:tplc="4A4CB84A">
      <w:start w:val="1"/>
      <w:numFmt w:val="decimal"/>
      <w:lvlText w:val="%1."/>
      <w:lvlJc w:val="left"/>
      <w:pPr>
        <w:ind w:left="439"/>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0D6ADEE2">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208992">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80B9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AE929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8DC1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72B1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A305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CAB1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C26E34"/>
    <w:multiLevelType w:val="hybridMultilevel"/>
    <w:tmpl w:val="9E081486"/>
    <w:lvl w:ilvl="0" w:tplc="1996164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E099E2">
      <w:start w:val="1"/>
      <w:numFmt w:val="decimal"/>
      <w:lvlText w:val="%2."/>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2" w:tplc="DE5AC94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52EFE34">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EEFDD0">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3AA478">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9D2829A">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4565FD0">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302C1DC">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FF252C"/>
    <w:multiLevelType w:val="hybridMultilevel"/>
    <w:tmpl w:val="77E4EA80"/>
    <w:lvl w:ilvl="0" w:tplc="DE1C5844">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B7D853D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EE4E4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A52E2E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C6C79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56956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0CA561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D8CB8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D32028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151BE7"/>
    <w:multiLevelType w:val="multilevel"/>
    <w:tmpl w:val="A4CCB6A8"/>
    <w:lvl w:ilvl="0">
      <w:start w:val="1"/>
      <w:numFmt w:val="decimal"/>
      <w:lvlText w:val="%1."/>
      <w:lvlJc w:val="left"/>
      <w:pPr>
        <w:tabs>
          <w:tab w:val="num" w:pos="720"/>
        </w:tabs>
        <w:ind w:left="720" w:hanging="360"/>
      </w:pPr>
      <w:rPr>
        <w:rFonts w:hint="default"/>
        <w:b w:val="0"/>
        <w:bCs/>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A4B6D58"/>
    <w:multiLevelType w:val="multilevel"/>
    <w:tmpl w:val="D8003A5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AD22C4F"/>
    <w:multiLevelType w:val="multilevel"/>
    <w:tmpl w:val="F2566C1C"/>
    <w:lvl w:ilvl="0">
      <w:start w:val="1"/>
      <w:numFmt w:val="decimal"/>
      <w:lvlText w:val="%1."/>
      <w:lvlJc w:val="left"/>
      <w:pPr>
        <w:ind w:left="720" w:hanging="360"/>
      </w:pPr>
      <w:rPr>
        <w:b w:val="0"/>
        <w:bC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0AE68F4"/>
    <w:multiLevelType w:val="hybridMultilevel"/>
    <w:tmpl w:val="62ACFF2C"/>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16" w15:restartNumberingAfterBreak="0">
    <w:nsid w:val="288C4729"/>
    <w:multiLevelType w:val="hybridMultilevel"/>
    <w:tmpl w:val="C9B269EC"/>
    <w:lvl w:ilvl="0" w:tplc="EC7A86B0">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6414DB6E">
      <w:start w:val="1"/>
      <w:numFmt w:val="lowerLetter"/>
      <w:lvlText w:val="%2"/>
      <w:lvlJc w:val="left"/>
      <w:pPr>
        <w:ind w:left="14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FDCE9AC">
      <w:start w:val="1"/>
      <w:numFmt w:val="lowerRoman"/>
      <w:lvlText w:val="%3"/>
      <w:lvlJc w:val="left"/>
      <w:pPr>
        <w:ind w:left="21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B88B346">
      <w:start w:val="1"/>
      <w:numFmt w:val="decimal"/>
      <w:lvlText w:val="%4"/>
      <w:lvlJc w:val="left"/>
      <w:pPr>
        <w:ind w:left="28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9D091CE">
      <w:start w:val="1"/>
      <w:numFmt w:val="lowerLetter"/>
      <w:lvlText w:val="%5"/>
      <w:lvlJc w:val="left"/>
      <w:pPr>
        <w:ind w:left="3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C5ED3A2">
      <w:start w:val="1"/>
      <w:numFmt w:val="lowerRoman"/>
      <w:lvlText w:val="%6"/>
      <w:lvlJc w:val="left"/>
      <w:pPr>
        <w:ind w:left="43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D2EDB34">
      <w:start w:val="1"/>
      <w:numFmt w:val="decimal"/>
      <w:lvlText w:val="%7"/>
      <w:lvlJc w:val="left"/>
      <w:pPr>
        <w:ind w:left="50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A8E2A3A">
      <w:start w:val="1"/>
      <w:numFmt w:val="lowerLetter"/>
      <w:lvlText w:val="%8"/>
      <w:lvlJc w:val="left"/>
      <w:pPr>
        <w:ind w:left="57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F666D6">
      <w:start w:val="1"/>
      <w:numFmt w:val="lowerRoman"/>
      <w:lvlText w:val="%9"/>
      <w:lvlJc w:val="left"/>
      <w:pPr>
        <w:ind w:left="6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4D1C39"/>
    <w:multiLevelType w:val="hybridMultilevel"/>
    <w:tmpl w:val="742E85AA"/>
    <w:lvl w:ilvl="0" w:tplc="5DF626A6">
      <w:start w:val="1"/>
      <w:numFmt w:val="decimal"/>
      <w:lvlText w:val="%1."/>
      <w:lvlJc w:val="left"/>
      <w:pPr>
        <w:ind w:left="720"/>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B0C59"/>
    <w:multiLevelType w:val="multilevel"/>
    <w:tmpl w:val="1B30486E"/>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0C0DEA"/>
    <w:multiLevelType w:val="hybridMultilevel"/>
    <w:tmpl w:val="6FBA9642"/>
    <w:lvl w:ilvl="0" w:tplc="E2DCD7B2">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7E948E9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C40864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44853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9A72E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9AC56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784642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3005C9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5EE5D1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5C0691"/>
    <w:multiLevelType w:val="hybridMultilevel"/>
    <w:tmpl w:val="1360878C"/>
    <w:lvl w:ilvl="0" w:tplc="764815A0">
      <w:start w:val="1"/>
      <w:numFmt w:val="decimal"/>
      <w:lvlText w:val="%1."/>
      <w:lvlJc w:val="left"/>
      <w:pPr>
        <w:ind w:left="722" w:hanging="360"/>
      </w:pPr>
      <w:rPr>
        <w:color w:val="000000" w:themeColor="text1"/>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1" w15:restartNumberingAfterBreak="0">
    <w:nsid w:val="364115DD"/>
    <w:multiLevelType w:val="hybridMultilevel"/>
    <w:tmpl w:val="F87E84B2"/>
    <w:lvl w:ilvl="0" w:tplc="FFFFFFFF">
      <w:start w:val="1"/>
      <w:numFmt w:val="decimal"/>
      <w:lvlText w:val="%1."/>
      <w:lvlJc w:val="left"/>
      <w:pPr>
        <w:ind w:left="1148" w:hanging="360"/>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868" w:hanging="360"/>
      </w:pPr>
    </w:lvl>
    <w:lvl w:ilvl="2" w:tplc="FFFFFFFF" w:tentative="1">
      <w:start w:val="1"/>
      <w:numFmt w:val="lowerRoman"/>
      <w:lvlText w:val="%3."/>
      <w:lvlJc w:val="right"/>
      <w:pPr>
        <w:ind w:left="2588" w:hanging="180"/>
      </w:pPr>
    </w:lvl>
    <w:lvl w:ilvl="3" w:tplc="FFFFFFFF" w:tentative="1">
      <w:start w:val="1"/>
      <w:numFmt w:val="decimal"/>
      <w:lvlText w:val="%4."/>
      <w:lvlJc w:val="left"/>
      <w:pPr>
        <w:ind w:left="3308" w:hanging="360"/>
      </w:pPr>
    </w:lvl>
    <w:lvl w:ilvl="4" w:tplc="FFFFFFFF" w:tentative="1">
      <w:start w:val="1"/>
      <w:numFmt w:val="lowerLetter"/>
      <w:lvlText w:val="%5."/>
      <w:lvlJc w:val="left"/>
      <w:pPr>
        <w:ind w:left="4028" w:hanging="360"/>
      </w:pPr>
    </w:lvl>
    <w:lvl w:ilvl="5" w:tplc="FFFFFFFF" w:tentative="1">
      <w:start w:val="1"/>
      <w:numFmt w:val="lowerRoman"/>
      <w:lvlText w:val="%6."/>
      <w:lvlJc w:val="right"/>
      <w:pPr>
        <w:ind w:left="4748" w:hanging="180"/>
      </w:pPr>
    </w:lvl>
    <w:lvl w:ilvl="6" w:tplc="FFFFFFFF" w:tentative="1">
      <w:start w:val="1"/>
      <w:numFmt w:val="decimal"/>
      <w:lvlText w:val="%7."/>
      <w:lvlJc w:val="left"/>
      <w:pPr>
        <w:ind w:left="5468" w:hanging="360"/>
      </w:pPr>
    </w:lvl>
    <w:lvl w:ilvl="7" w:tplc="FFFFFFFF" w:tentative="1">
      <w:start w:val="1"/>
      <w:numFmt w:val="lowerLetter"/>
      <w:lvlText w:val="%8."/>
      <w:lvlJc w:val="left"/>
      <w:pPr>
        <w:ind w:left="6188" w:hanging="360"/>
      </w:pPr>
    </w:lvl>
    <w:lvl w:ilvl="8" w:tplc="FFFFFFFF" w:tentative="1">
      <w:start w:val="1"/>
      <w:numFmt w:val="lowerRoman"/>
      <w:lvlText w:val="%9."/>
      <w:lvlJc w:val="right"/>
      <w:pPr>
        <w:ind w:left="6908" w:hanging="180"/>
      </w:pPr>
    </w:lvl>
  </w:abstractNum>
  <w:abstractNum w:abstractNumId="22" w15:restartNumberingAfterBreak="0">
    <w:nsid w:val="366B72D9"/>
    <w:multiLevelType w:val="hybridMultilevel"/>
    <w:tmpl w:val="6798D2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371E4447"/>
    <w:multiLevelType w:val="hybridMultilevel"/>
    <w:tmpl w:val="021E89EC"/>
    <w:lvl w:ilvl="0" w:tplc="C9381096">
      <w:start w:val="1"/>
      <w:numFmt w:val="decimal"/>
      <w:lvlText w:val="%1."/>
      <w:lvlJc w:val="left"/>
      <w:pPr>
        <w:ind w:left="720" w:hanging="360"/>
      </w:pPr>
      <w:rPr>
        <w:rFonts w:hint="default"/>
        <w:b w:val="0"/>
        <w:bCs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15:restartNumberingAfterBreak="0">
    <w:nsid w:val="37C379F0"/>
    <w:multiLevelType w:val="hybridMultilevel"/>
    <w:tmpl w:val="416647A4"/>
    <w:lvl w:ilvl="0" w:tplc="C1F2FD02">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EA72B26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5C375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BEA408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4C481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C7E749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B68B3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76C03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27CE89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E34A4A"/>
    <w:multiLevelType w:val="hybridMultilevel"/>
    <w:tmpl w:val="77E4EA80"/>
    <w:lvl w:ilvl="0" w:tplc="FFFFFFFF">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406859"/>
    <w:multiLevelType w:val="hybridMultilevel"/>
    <w:tmpl w:val="9E3605DE"/>
    <w:lvl w:ilvl="0" w:tplc="8716D25C">
      <w:start w:val="1"/>
      <w:numFmt w:val="decimal"/>
      <w:lvlText w:val="%1."/>
      <w:lvlJc w:val="left"/>
      <w:pPr>
        <w:ind w:left="722"/>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90A46446">
      <w:start w:val="1"/>
      <w:numFmt w:val="decimal"/>
      <w:lvlText w:val="%2)"/>
      <w:lvlJc w:val="left"/>
      <w:pPr>
        <w:ind w:left="1442" w:hanging="360"/>
      </w:pPr>
      <w:rPr>
        <w:b w:val="0"/>
        <w:bCs w:val="0"/>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7" w15:restartNumberingAfterBreak="0">
    <w:nsid w:val="3BC95904"/>
    <w:multiLevelType w:val="hybridMultilevel"/>
    <w:tmpl w:val="83888220"/>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28" w15:restartNumberingAfterBreak="0">
    <w:nsid w:val="3F1D77F7"/>
    <w:multiLevelType w:val="hybridMultilevel"/>
    <w:tmpl w:val="1B4ECA76"/>
    <w:lvl w:ilvl="0" w:tplc="913648DA">
      <w:start w:val="1"/>
      <w:numFmt w:val="decimal"/>
      <w:lvlText w:val="%1."/>
      <w:lvlJc w:val="left"/>
      <w:pPr>
        <w:ind w:left="1226" w:hanging="360"/>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29" w15:restartNumberingAfterBreak="0">
    <w:nsid w:val="3FA42C3E"/>
    <w:multiLevelType w:val="hybridMultilevel"/>
    <w:tmpl w:val="0BBED95C"/>
    <w:lvl w:ilvl="0" w:tplc="34FAD6BA">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D348224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3A57F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E26C9D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4F424C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328886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FEAF3B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3E6A1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BFE20C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063457C"/>
    <w:multiLevelType w:val="hybridMultilevel"/>
    <w:tmpl w:val="C97643AA"/>
    <w:lvl w:ilvl="0" w:tplc="3244BF88">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28771C">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B09790">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7264C0">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9CAB0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2B6B4">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0489F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8AA07E">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0ABE66">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5749FD"/>
    <w:multiLevelType w:val="hybridMultilevel"/>
    <w:tmpl w:val="3E300ACA"/>
    <w:lvl w:ilvl="0" w:tplc="61C2BDF6">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C86D9E2">
      <w:start w:val="1"/>
      <w:numFmt w:val="decimal"/>
      <w:lvlText w:val="%2."/>
      <w:lvlJc w:val="left"/>
      <w:pPr>
        <w:ind w:left="686"/>
      </w:pPr>
      <w:rPr>
        <w:rFonts w:ascii="Times New Roman" w:eastAsia="Times New Roman" w:hAnsi="Times New Roman" w:cs="Times New Roman"/>
        <w:b w:val="0"/>
        <w:bCs w:val="0"/>
        <w:i w:val="0"/>
        <w:strike w:val="0"/>
        <w:dstrike w:val="0"/>
        <w:color w:val="222222"/>
        <w:sz w:val="22"/>
        <w:szCs w:val="22"/>
        <w:u w:val="none" w:color="000000"/>
        <w:bdr w:val="none" w:sz="0" w:space="0" w:color="auto"/>
        <w:shd w:val="clear" w:color="auto" w:fill="auto"/>
        <w:vertAlign w:val="baseline"/>
      </w:rPr>
    </w:lvl>
    <w:lvl w:ilvl="2" w:tplc="FE162EA0">
      <w:start w:val="1"/>
      <w:numFmt w:val="lowerRoman"/>
      <w:lvlText w:val="%3"/>
      <w:lvlJc w:val="left"/>
      <w:pPr>
        <w:ind w:left="142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3" w:tplc="1B3C42CA">
      <w:start w:val="1"/>
      <w:numFmt w:val="decimal"/>
      <w:lvlText w:val="%4"/>
      <w:lvlJc w:val="left"/>
      <w:pPr>
        <w:ind w:left="214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4" w:tplc="B2A61A54">
      <w:start w:val="1"/>
      <w:numFmt w:val="lowerLetter"/>
      <w:lvlText w:val="%5"/>
      <w:lvlJc w:val="left"/>
      <w:pPr>
        <w:ind w:left="286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5" w:tplc="8D10494A">
      <w:start w:val="1"/>
      <w:numFmt w:val="lowerRoman"/>
      <w:lvlText w:val="%6"/>
      <w:lvlJc w:val="left"/>
      <w:pPr>
        <w:ind w:left="358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6" w:tplc="33DE3086">
      <w:start w:val="1"/>
      <w:numFmt w:val="decimal"/>
      <w:lvlText w:val="%7"/>
      <w:lvlJc w:val="left"/>
      <w:pPr>
        <w:ind w:left="430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7" w:tplc="D2F8EFFA">
      <w:start w:val="1"/>
      <w:numFmt w:val="lowerLetter"/>
      <w:lvlText w:val="%8"/>
      <w:lvlJc w:val="left"/>
      <w:pPr>
        <w:ind w:left="502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8" w:tplc="0EBA736A">
      <w:start w:val="1"/>
      <w:numFmt w:val="lowerRoman"/>
      <w:lvlText w:val="%9"/>
      <w:lvlJc w:val="left"/>
      <w:pPr>
        <w:ind w:left="5741"/>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abstractNum>
  <w:abstractNum w:abstractNumId="32" w15:restartNumberingAfterBreak="0">
    <w:nsid w:val="43735026"/>
    <w:multiLevelType w:val="hybridMultilevel"/>
    <w:tmpl w:val="F87E84B2"/>
    <w:lvl w:ilvl="0" w:tplc="913648DA">
      <w:start w:val="1"/>
      <w:numFmt w:val="decimal"/>
      <w:lvlText w:val="%1."/>
      <w:lvlJc w:val="left"/>
      <w:pPr>
        <w:ind w:left="1148" w:hanging="360"/>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3" w15:restartNumberingAfterBreak="0">
    <w:nsid w:val="44815223"/>
    <w:multiLevelType w:val="hybridMultilevel"/>
    <w:tmpl w:val="489A9130"/>
    <w:lvl w:ilvl="0" w:tplc="764815A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BA191D"/>
    <w:multiLevelType w:val="hybridMultilevel"/>
    <w:tmpl w:val="3E3627A0"/>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35" w15:restartNumberingAfterBreak="0">
    <w:nsid w:val="497F4CE3"/>
    <w:multiLevelType w:val="hybridMultilevel"/>
    <w:tmpl w:val="566284E6"/>
    <w:lvl w:ilvl="0" w:tplc="764815A0">
      <w:start w:val="1"/>
      <w:numFmt w:val="decimal"/>
      <w:lvlText w:val="%1."/>
      <w:lvlJc w:val="left"/>
      <w:pPr>
        <w:ind w:left="722" w:hanging="360"/>
      </w:pPr>
      <w:rPr>
        <w:color w:val="000000" w:themeColor="text1"/>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6" w15:restartNumberingAfterBreak="0">
    <w:nsid w:val="49D10929"/>
    <w:multiLevelType w:val="hybridMultilevel"/>
    <w:tmpl w:val="DA90781A"/>
    <w:lvl w:ilvl="0" w:tplc="76AAC9F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EA416E">
      <w:start w:val="1"/>
      <w:numFmt w:val="decimal"/>
      <w:lvlText w:val="%2."/>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2" w:tplc="E6B2CADE">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7A1B22">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2F610D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0AEAD2">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E56F83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42E468">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B1477F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A1E35F1"/>
    <w:multiLevelType w:val="multilevel"/>
    <w:tmpl w:val="AEA46D8A"/>
    <w:lvl w:ilvl="0">
      <w:start w:val="1"/>
      <w:numFmt w:val="decimal"/>
      <w:lvlText w:val="%1."/>
      <w:lvlJc w:val="left"/>
      <w:pPr>
        <w:ind w:left="720" w:hanging="360"/>
      </w:pPr>
      <w:rPr>
        <w:b w:val="0"/>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0B2999"/>
    <w:multiLevelType w:val="hybridMultilevel"/>
    <w:tmpl w:val="FAA2D65C"/>
    <w:lvl w:ilvl="0" w:tplc="39C82646">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4C7461B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F66615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8F20A6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BDC14E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78108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1ECAF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BCFFA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367C0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CCA2F1C"/>
    <w:multiLevelType w:val="multilevel"/>
    <w:tmpl w:val="057CE16C"/>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B67214"/>
    <w:multiLevelType w:val="hybridMultilevel"/>
    <w:tmpl w:val="2CECA58C"/>
    <w:lvl w:ilvl="0" w:tplc="8E224560">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8A00CBE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280DF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8B0FB3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A601D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DF4504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11A138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1D43F1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3541D7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3162822"/>
    <w:multiLevelType w:val="hybridMultilevel"/>
    <w:tmpl w:val="A8C88B3A"/>
    <w:lvl w:ilvl="0" w:tplc="BA2A90F0">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E2F464CC">
      <w:start w:val="1"/>
      <w:numFmt w:val="bullet"/>
      <w:lvlText w:val="✓"/>
      <w:lvlJc w:val="left"/>
      <w:pPr>
        <w:ind w:left="9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CD69C00">
      <w:start w:val="1"/>
      <w:numFmt w:val="bullet"/>
      <w:lvlText w:val="▪"/>
      <w:lvlJc w:val="left"/>
      <w:pPr>
        <w:ind w:left="2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EE7138">
      <w:start w:val="1"/>
      <w:numFmt w:val="bullet"/>
      <w:lvlText w:val="•"/>
      <w:lvlJc w:val="left"/>
      <w:pPr>
        <w:ind w:left="2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A2C41C">
      <w:start w:val="1"/>
      <w:numFmt w:val="bullet"/>
      <w:lvlText w:val="o"/>
      <w:lvlJc w:val="left"/>
      <w:pPr>
        <w:ind w:left="3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EAAEA6">
      <w:start w:val="1"/>
      <w:numFmt w:val="bullet"/>
      <w:lvlText w:val="▪"/>
      <w:lvlJc w:val="left"/>
      <w:pPr>
        <w:ind w:left="4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589DBC">
      <w:start w:val="1"/>
      <w:numFmt w:val="bullet"/>
      <w:lvlText w:val="•"/>
      <w:lvlJc w:val="left"/>
      <w:pPr>
        <w:ind w:left="5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002518">
      <w:start w:val="1"/>
      <w:numFmt w:val="bullet"/>
      <w:lvlText w:val="o"/>
      <w:lvlJc w:val="left"/>
      <w:pPr>
        <w:ind w:left="5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004E14">
      <w:start w:val="1"/>
      <w:numFmt w:val="bullet"/>
      <w:lvlText w:val="▪"/>
      <w:lvlJc w:val="left"/>
      <w:pPr>
        <w:ind w:left="6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4E81471"/>
    <w:multiLevelType w:val="hybridMultilevel"/>
    <w:tmpl w:val="81A8A3E2"/>
    <w:lvl w:ilvl="0" w:tplc="72E8A44E">
      <w:start w:val="1"/>
      <w:numFmt w:val="decimal"/>
      <w:lvlText w:val="%1."/>
      <w:lvlJc w:val="left"/>
      <w:pPr>
        <w:ind w:left="720"/>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800" w:hanging="360"/>
      </w:pPr>
    </w:lvl>
    <w:lvl w:ilvl="2" w:tplc="FFFFFFFF">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BE378C"/>
    <w:multiLevelType w:val="hybridMultilevel"/>
    <w:tmpl w:val="3A7AB234"/>
    <w:lvl w:ilvl="0" w:tplc="0C72D4EA">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69EA94C0">
      <w:start w:val="1"/>
      <w:numFmt w:val="lowerLetter"/>
      <w:lvlText w:val="%2"/>
      <w:lvlJc w:val="left"/>
      <w:pPr>
        <w:ind w:left="1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228848">
      <w:start w:val="1"/>
      <w:numFmt w:val="lowerRoman"/>
      <w:lvlText w:val="%3"/>
      <w:lvlJc w:val="left"/>
      <w:pPr>
        <w:ind w:left="2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B7EA480">
      <w:start w:val="1"/>
      <w:numFmt w:val="decimal"/>
      <w:lvlText w:val="%4"/>
      <w:lvlJc w:val="left"/>
      <w:pPr>
        <w:ind w:left="2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1402F60">
      <w:start w:val="1"/>
      <w:numFmt w:val="lowerLetter"/>
      <w:lvlText w:val="%5"/>
      <w:lvlJc w:val="left"/>
      <w:pPr>
        <w:ind w:left="3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42F172">
      <w:start w:val="1"/>
      <w:numFmt w:val="lowerRoman"/>
      <w:lvlText w:val="%6"/>
      <w:lvlJc w:val="left"/>
      <w:pPr>
        <w:ind w:left="43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0AE8E0">
      <w:start w:val="1"/>
      <w:numFmt w:val="decimal"/>
      <w:lvlText w:val="%7"/>
      <w:lvlJc w:val="left"/>
      <w:pPr>
        <w:ind w:left="51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9DC81D2">
      <w:start w:val="1"/>
      <w:numFmt w:val="lowerLetter"/>
      <w:lvlText w:val="%8"/>
      <w:lvlJc w:val="left"/>
      <w:pPr>
        <w:ind w:left="58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4A3130">
      <w:start w:val="1"/>
      <w:numFmt w:val="lowerRoman"/>
      <w:lvlText w:val="%9"/>
      <w:lvlJc w:val="left"/>
      <w:pPr>
        <w:ind w:left="65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99907EB"/>
    <w:multiLevelType w:val="hybridMultilevel"/>
    <w:tmpl w:val="1EAC37B6"/>
    <w:lvl w:ilvl="0" w:tplc="AE64D5E0">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618C8C26">
      <w:start w:val="1"/>
      <w:numFmt w:val="lowerLetter"/>
      <w:lvlText w:val="%2"/>
      <w:lvlJc w:val="left"/>
      <w:pPr>
        <w:ind w:left="14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88CD1C">
      <w:start w:val="1"/>
      <w:numFmt w:val="lowerRoman"/>
      <w:lvlText w:val="%3"/>
      <w:lvlJc w:val="left"/>
      <w:pPr>
        <w:ind w:left="2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3C6589C">
      <w:start w:val="1"/>
      <w:numFmt w:val="decimal"/>
      <w:lvlText w:val="%4"/>
      <w:lvlJc w:val="left"/>
      <w:pPr>
        <w:ind w:left="28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DCE860">
      <w:start w:val="1"/>
      <w:numFmt w:val="lowerLetter"/>
      <w:lvlText w:val="%5"/>
      <w:lvlJc w:val="left"/>
      <w:pPr>
        <w:ind w:left="35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59C19C6">
      <w:start w:val="1"/>
      <w:numFmt w:val="lowerRoman"/>
      <w:lvlText w:val="%6"/>
      <w:lvlJc w:val="left"/>
      <w:pPr>
        <w:ind w:left="43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758CEAE">
      <w:start w:val="1"/>
      <w:numFmt w:val="decimal"/>
      <w:lvlText w:val="%7"/>
      <w:lvlJc w:val="left"/>
      <w:pPr>
        <w:ind w:left="50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2E0FF04">
      <w:start w:val="1"/>
      <w:numFmt w:val="lowerLetter"/>
      <w:lvlText w:val="%8"/>
      <w:lvlJc w:val="left"/>
      <w:pPr>
        <w:ind w:left="57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041368">
      <w:start w:val="1"/>
      <w:numFmt w:val="lowerRoman"/>
      <w:lvlText w:val="%9"/>
      <w:lvlJc w:val="left"/>
      <w:pPr>
        <w:ind w:left="64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99D232A"/>
    <w:multiLevelType w:val="hybridMultilevel"/>
    <w:tmpl w:val="7C6A849E"/>
    <w:lvl w:ilvl="0" w:tplc="23DE8916">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688222">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7EE3D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4E5DC2">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E00894">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66FDA4">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045F7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5A0CAE">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60B52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A6D4DED"/>
    <w:multiLevelType w:val="multilevel"/>
    <w:tmpl w:val="E3D04DD0"/>
    <w:lvl w:ilvl="0">
      <w:start w:val="1"/>
      <w:numFmt w:val="decimal"/>
      <w:lvlText w:val="%1."/>
      <w:lvlJc w:val="left"/>
      <w:pPr>
        <w:tabs>
          <w:tab w:val="num" w:pos="720"/>
        </w:tabs>
        <w:ind w:left="720" w:hanging="360"/>
      </w:pPr>
      <w:rPr>
        <w:rFonts w:hint="default"/>
        <w:b w:val="0"/>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090458"/>
    <w:multiLevelType w:val="hybridMultilevel"/>
    <w:tmpl w:val="91EEC950"/>
    <w:lvl w:ilvl="0" w:tplc="ABF8E66A">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88724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12ACC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22001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8094D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292D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2921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BC0C1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EA64D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9E6955"/>
    <w:multiLevelType w:val="hybridMultilevel"/>
    <w:tmpl w:val="3AD2EFE4"/>
    <w:lvl w:ilvl="0" w:tplc="BB9279FA">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1CB1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8E95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E05E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EAF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7EE96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84D3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94A5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784BD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1AE2010"/>
    <w:multiLevelType w:val="hybridMultilevel"/>
    <w:tmpl w:val="C0309668"/>
    <w:lvl w:ilvl="0" w:tplc="BE00A796">
      <w:start w:val="1"/>
      <w:numFmt w:val="decimal"/>
      <w:lvlText w:val="%1."/>
      <w:lvlJc w:val="left"/>
      <w:pPr>
        <w:ind w:left="862" w:hanging="360"/>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622B5D6A"/>
    <w:multiLevelType w:val="hybridMultilevel"/>
    <w:tmpl w:val="5AACF388"/>
    <w:lvl w:ilvl="0" w:tplc="332ECBF4">
      <w:start w:val="1"/>
      <w:numFmt w:val="decimal"/>
      <w:lvlText w:val="%1."/>
      <w:lvlJc w:val="left"/>
      <w:pPr>
        <w:ind w:left="1084" w:hanging="360"/>
      </w:pPr>
      <w:rPr>
        <w:rFonts w:ascii="Times New Roman" w:eastAsia="Times New Roman"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31A210C"/>
    <w:multiLevelType w:val="hybridMultilevel"/>
    <w:tmpl w:val="F03CB7FA"/>
    <w:lvl w:ilvl="0" w:tplc="7F4AB206">
      <w:start w:val="1"/>
      <w:numFmt w:val="decimal"/>
      <w:lvlText w:val="%1."/>
      <w:lvlJc w:val="left"/>
      <w:pPr>
        <w:ind w:left="780" w:hanging="360"/>
      </w:pPr>
      <w:rPr>
        <w:rFonts w:hint="default"/>
        <w:b w:val="0"/>
        <w:bCs/>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63E931A1"/>
    <w:multiLevelType w:val="hybridMultilevel"/>
    <w:tmpl w:val="4E265FC0"/>
    <w:lvl w:ilvl="0" w:tplc="B2447F9E">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4CFCD2C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3C6DD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E01C4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854D1B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42C9D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A44B4A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FA350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3709D8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3F1730C"/>
    <w:multiLevelType w:val="hybridMultilevel"/>
    <w:tmpl w:val="DD80009C"/>
    <w:lvl w:ilvl="0" w:tplc="AE7A1E42">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3D5691D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A8A3B8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2BCE5C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8B4F92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B2CF61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ACCF85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DEFBA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20B9B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4752324"/>
    <w:multiLevelType w:val="hybridMultilevel"/>
    <w:tmpl w:val="892E3F44"/>
    <w:lvl w:ilvl="0" w:tplc="83BA00FC">
      <w:start w:val="1"/>
      <w:numFmt w:val="decimal"/>
      <w:lvlText w:val="%1."/>
      <w:lvlJc w:val="left"/>
      <w:pPr>
        <w:ind w:left="439" w:firstLine="0"/>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D74860"/>
    <w:multiLevelType w:val="hybridMultilevel"/>
    <w:tmpl w:val="83BADBFA"/>
    <w:lvl w:ilvl="0" w:tplc="AD7859DA">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9EA8C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025B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0AA1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E81A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7E43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5223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E410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904A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5B764E2"/>
    <w:multiLevelType w:val="hybridMultilevel"/>
    <w:tmpl w:val="A5BE144A"/>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57" w15:restartNumberingAfterBreak="0">
    <w:nsid w:val="66C96FA1"/>
    <w:multiLevelType w:val="hybridMultilevel"/>
    <w:tmpl w:val="77E4EA80"/>
    <w:lvl w:ilvl="0" w:tplc="FFFFFFFF">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78232D5"/>
    <w:multiLevelType w:val="hybridMultilevel"/>
    <w:tmpl w:val="B3F67AB8"/>
    <w:lvl w:ilvl="0" w:tplc="6FB4A48A">
      <w:start w:val="1"/>
      <w:numFmt w:val="decimal"/>
      <w:lvlText w:val="%1."/>
      <w:lvlJc w:val="left"/>
      <w:pPr>
        <w:ind w:left="720"/>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764E120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26588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40293F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D4C17C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A6914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BE3FD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AE6D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1A13B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8194A0D"/>
    <w:multiLevelType w:val="hybridMultilevel"/>
    <w:tmpl w:val="47284E14"/>
    <w:lvl w:ilvl="0" w:tplc="B5865DE8">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CF823AB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F426D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BE466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76C48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6F01B8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8480FD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0A2815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BAC1EF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1A77211"/>
    <w:multiLevelType w:val="hybridMultilevel"/>
    <w:tmpl w:val="196EE84E"/>
    <w:lvl w:ilvl="0" w:tplc="BECABB70">
      <w:start w:val="1"/>
      <w:numFmt w:val="decimal"/>
      <w:lvlText w:val="%1."/>
      <w:lvlJc w:val="left"/>
      <w:pPr>
        <w:ind w:left="722"/>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61" w15:restartNumberingAfterBreak="0">
    <w:nsid w:val="71EE7B7B"/>
    <w:multiLevelType w:val="hybridMultilevel"/>
    <w:tmpl w:val="C3401A12"/>
    <w:lvl w:ilvl="0" w:tplc="764815A0">
      <w:start w:val="1"/>
      <w:numFmt w:val="decimal"/>
      <w:lvlText w:val="%1."/>
      <w:lvlJc w:val="left"/>
      <w:pPr>
        <w:ind w:left="724" w:hanging="360"/>
      </w:pPr>
      <w:rPr>
        <w:color w:val="000000" w:themeColor="text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2" w15:restartNumberingAfterBreak="0">
    <w:nsid w:val="73B24752"/>
    <w:multiLevelType w:val="hybridMultilevel"/>
    <w:tmpl w:val="9CF00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C36712"/>
    <w:multiLevelType w:val="hybridMultilevel"/>
    <w:tmpl w:val="E4C4E12E"/>
    <w:lvl w:ilvl="0" w:tplc="764815A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AA749B"/>
    <w:multiLevelType w:val="hybridMultilevel"/>
    <w:tmpl w:val="B5225D9C"/>
    <w:lvl w:ilvl="0" w:tplc="913648DA">
      <w:start w:val="1"/>
      <w:numFmt w:val="decimal"/>
      <w:lvlText w:val="%1."/>
      <w:lvlJc w:val="left"/>
      <w:pPr>
        <w:ind w:left="862" w:hanging="360"/>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2" w:hanging="360"/>
      </w:p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65" w15:restartNumberingAfterBreak="0">
    <w:nsid w:val="78261200"/>
    <w:multiLevelType w:val="hybridMultilevel"/>
    <w:tmpl w:val="884412D6"/>
    <w:lvl w:ilvl="0" w:tplc="764815A0">
      <w:start w:val="1"/>
      <w:numFmt w:val="decimal"/>
      <w:lvlText w:val="%1."/>
      <w:lvlJc w:val="left"/>
      <w:pPr>
        <w:ind w:left="724" w:hanging="360"/>
      </w:pPr>
      <w:rPr>
        <w:color w:val="000000" w:themeColor="text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6" w15:restartNumberingAfterBreak="0">
    <w:nsid w:val="7A433CEA"/>
    <w:multiLevelType w:val="multilevel"/>
    <w:tmpl w:val="E55A6126"/>
    <w:lvl w:ilvl="0">
      <w:start w:val="1"/>
      <w:numFmt w:val="decimal"/>
      <w:lvlText w:val="%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ABF4A48"/>
    <w:multiLevelType w:val="hybridMultilevel"/>
    <w:tmpl w:val="7FC8B90E"/>
    <w:lvl w:ilvl="0" w:tplc="C702241A">
      <w:start w:val="1"/>
      <w:numFmt w:val="decimal"/>
      <w:lvlText w:val="%1."/>
      <w:lvlJc w:val="left"/>
      <w:pPr>
        <w:ind w:left="72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1" w:tplc="7AFEC814">
      <w:start w:val="1"/>
      <w:numFmt w:val="lowerLetter"/>
      <w:lvlText w:val="%2"/>
      <w:lvlJc w:val="left"/>
      <w:pPr>
        <w:ind w:left="14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321558">
      <w:start w:val="1"/>
      <w:numFmt w:val="lowerRoman"/>
      <w:lvlText w:val="%3"/>
      <w:lvlJc w:val="left"/>
      <w:pPr>
        <w:ind w:left="21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11CBACC">
      <w:start w:val="1"/>
      <w:numFmt w:val="decimal"/>
      <w:lvlText w:val="%4"/>
      <w:lvlJc w:val="left"/>
      <w:pPr>
        <w:ind w:left="28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C68BE40">
      <w:start w:val="1"/>
      <w:numFmt w:val="lowerLetter"/>
      <w:lvlText w:val="%5"/>
      <w:lvlJc w:val="left"/>
      <w:pPr>
        <w:ind w:left="3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044D686">
      <w:start w:val="1"/>
      <w:numFmt w:val="lowerRoman"/>
      <w:lvlText w:val="%6"/>
      <w:lvlJc w:val="left"/>
      <w:pPr>
        <w:ind w:left="43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0A868D4">
      <w:start w:val="1"/>
      <w:numFmt w:val="decimal"/>
      <w:lvlText w:val="%7"/>
      <w:lvlJc w:val="left"/>
      <w:pPr>
        <w:ind w:left="50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AEC15F6">
      <w:start w:val="1"/>
      <w:numFmt w:val="lowerLetter"/>
      <w:lvlText w:val="%8"/>
      <w:lvlJc w:val="left"/>
      <w:pPr>
        <w:ind w:left="57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A8EDC36">
      <w:start w:val="1"/>
      <w:numFmt w:val="lowerRoman"/>
      <w:lvlText w:val="%9"/>
      <w:lvlJc w:val="left"/>
      <w:pPr>
        <w:ind w:left="6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B2640A4"/>
    <w:multiLevelType w:val="hybridMultilevel"/>
    <w:tmpl w:val="395AA08E"/>
    <w:lvl w:ilvl="0" w:tplc="EE7A7F9C">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1854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ADE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6647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F405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1209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DC2A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069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167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8"/>
  </w:num>
  <w:num w:numId="2">
    <w:abstractNumId w:val="59"/>
  </w:num>
  <w:num w:numId="3">
    <w:abstractNumId w:val="30"/>
  </w:num>
  <w:num w:numId="4">
    <w:abstractNumId w:val="3"/>
  </w:num>
  <w:num w:numId="5">
    <w:abstractNumId w:val="38"/>
  </w:num>
  <w:num w:numId="6">
    <w:abstractNumId w:val="53"/>
  </w:num>
  <w:num w:numId="7">
    <w:abstractNumId w:val="19"/>
  </w:num>
  <w:num w:numId="8">
    <w:abstractNumId w:val="31"/>
  </w:num>
  <w:num w:numId="9">
    <w:abstractNumId w:val="10"/>
  </w:num>
  <w:num w:numId="10">
    <w:abstractNumId w:val="36"/>
  </w:num>
  <w:num w:numId="11">
    <w:abstractNumId w:val="2"/>
  </w:num>
  <w:num w:numId="12">
    <w:abstractNumId w:val="40"/>
  </w:num>
  <w:num w:numId="13">
    <w:abstractNumId w:val="4"/>
  </w:num>
  <w:num w:numId="14">
    <w:abstractNumId w:val="5"/>
  </w:num>
  <w:num w:numId="15">
    <w:abstractNumId w:val="11"/>
  </w:num>
  <w:num w:numId="16">
    <w:abstractNumId w:val="68"/>
  </w:num>
  <w:num w:numId="17">
    <w:abstractNumId w:val="41"/>
  </w:num>
  <w:num w:numId="18">
    <w:abstractNumId w:val="43"/>
  </w:num>
  <w:num w:numId="19">
    <w:abstractNumId w:val="24"/>
  </w:num>
  <w:num w:numId="20">
    <w:abstractNumId w:val="48"/>
  </w:num>
  <w:num w:numId="21">
    <w:abstractNumId w:val="55"/>
  </w:num>
  <w:num w:numId="22">
    <w:abstractNumId w:val="45"/>
  </w:num>
  <w:num w:numId="23">
    <w:abstractNumId w:val="29"/>
  </w:num>
  <w:num w:numId="24">
    <w:abstractNumId w:val="52"/>
  </w:num>
  <w:num w:numId="25">
    <w:abstractNumId w:val="16"/>
  </w:num>
  <w:num w:numId="26">
    <w:abstractNumId w:val="44"/>
  </w:num>
  <w:num w:numId="27">
    <w:abstractNumId w:val="67"/>
  </w:num>
  <w:num w:numId="28">
    <w:abstractNumId w:val="9"/>
  </w:num>
  <w:num w:numId="29">
    <w:abstractNumId w:val="47"/>
  </w:num>
  <w:num w:numId="30">
    <w:abstractNumId w:val="22"/>
  </w:num>
  <w:num w:numId="31">
    <w:abstractNumId w:val="56"/>
  </w:num>
  <w:num w:numId="32">
    <w:abstractNumId w:val="51"/>
  </w:num>
  <w:num w:numId="33">
    <w:abstractNumId w:val="23"/>
  </w:num>
  <w:num w:numId="34">
    <w:abstractNumId w:val="66"/>
  </w:num>
  <w:num w:numId="35">
    <w:abstractNumId w:val="37"/>
  </w:num>
  <w:num w:numId="36">
    <w:abstractNumId w:val="39"/>
  </w:num>
  <w:num w:numId="37">
    <w:abstractNumId w:val="1"/>
  </w:num>
  <w:num w:numId="38">
    <w:abstractNumId w:val="14"/>
  </w:num>
  <w:num w:numId="39">
    <w:abstractNumId w:val="13"/>
  </w:num>
  <w:num w:numId="40">
    <w:abstractNumId w:val="54"/>
  </w:num>
  <w:num w:numId="41">
    <w:abstractNumId w:val="6"/>
  </w:num>
  <w:num w:numId="42">
    <w:abstractNumId w:val="46"/>
  </w:num>
  <w:num w:numId="43">
    <w:abstractNumId w:val="0"/>
  </w:num>
  <w:num w:numId="44">
    <w:abstractNumId w:val="18"/>
  </w:num>
  <w:num w:numId="45">
    <w:abstractNumId w:val="12"/>
  </w:num>
  <w:num w:numId="46">
    <w:abstractNumId w:val="62"/>
  </w:num>
  <w:num w:numId="47">
    <w:abstractNumId w:val="15"/>
  </w:num>
  <w:num w:numId="48">
    <w:abstractNumId w:val="33"/>
  </w:num>
  <w:num w:numId="49">
    <w:abstractNumId w:val="63"/>
  </w:num>
  <w:num w:numId="50">
    <w:abstractNumId w:val="8"/>
  </w:num>
  <w:num w:numId="51">
    <w:abstractNumId w:val="65"/>
  </w:num>
  <w:num w:numId="52">
    <w:abstractNumId w:val="61"/>
  </w:num>
  <w:num w:numId="53">
    <w:abstractNumId w:val="27"/>
  </w:num>
  <w:num w:numId="54">
    <w:abstractNumId w:val="34"/>
  </w:num>
  <w:num w:numId="55">
    <w:abstractNumId w:val="20"/>
  </w:num>
  <w:num w:numId="56">
    <w:abstractNumId w:val="35"/>
  </w:num>
  <w:num w:numId="57">
    <w:abstractNumId w:val="42"/>
  </w:num>
  <w:num w:numId="58">
    <w:abstractNumId w:val="26"/>
  </w:num>
  <w:num w:numId="59">
    <w:abstractNumId w:val="17"/>
  </w:num>
  <w:num w:numId="60">
    <w:abstractNumId w:val="60"/>
  </w:num>
  <w:num w:numId="61">
    <w:abstractNumId w:val="57"/>
  </w:num>
  <w:num w:numId="62">
    <w:abstractNumId w:val="7"/>
  </w:num>
  <w:num w:numId="63">
    <w:abstractNumId w:val="25"/>
  </w:num>
  <w:num w:numId="64">
    <w:abstractNumId w:val="50"/>
  </w:num>
  <w:num w:numId="65">
    <w:abstractNumId w:val="49"/>
  </w:num>
  <w:num w:numId="66">
    <w:abstractNumId w:val="64"/>
  </w:num>
  <w:num w:numId="67">
    <w:abstractNumId w:val="28"/>
  </w:num>
  <w:num w:numId="68">
    <w:abstractNumId w:val="32"/>
  </w:num>
  <w:num w:numId="69">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36"/>
    <w:rsid w:val="00012F21"/>
    <w:rsid w:val="00016223"/>
    <w:rsid w:val="00046994"/>
    <w:rsid w:val="0007231B"/>
    <w:rsid w:val="000867D1"/>
    <w:rsid w:val="000B167A"/>
    <w:rsid w:val="000F6A0A"/>
    <w:rsid w:val="00123B75"/>
    <w:rsid w:val="0013670E"/>
    <w:rsid w:val="001732E0"/>
    <w:rsid w:val="001902B3"/>
    <w:rsid w:val="00197520"/>
    <w:rsid w:val="001A7BC5"/>
    <w:rsid w:val="001B76F0"/>
    <w:rsid w:val="001F65B1"/>
    <w:rsid w:val="002032AA"/>
    <w:rsid w:val="0023301D"/>
    <w:rsid w:val="00233079"/>
    <w:rsid w:val="00257B72"/>
    <w:rsid w:val="00277696"/>
    <w:rsid w:val="002C4932"/>
    <w:rsid w:val="002D6CBF"/>
    <w:rsid w:val="002E1036"/>
    <w:rsid w:val="002F5C59"/>
    <w:rsid w:val="003208F2"/>
    <w:rsid w:val="003522C2"/>
    <w:rsid w:val="00374502"/>
    <w:rsid w:val="003748E8"/>
    <w:rsid w:val="003934BD"/>
    <w:rsid w:val="00396DF7"/>
    <w:rsid w:val="003C0EDA"/>
    <w:rsid w:val="003C2486"/>
    <w:rsid w:val="0043698A"/>
    <w:rsid w:val="00470BC7"/>
    <w:rsid w:val="004B381F"/>
    <w:rsid w:val="004E1AA3"/>
    <w:rsid w:val="00531BD2"/>
    <w:rsid w:val="005619C5"/>
    <w:rsid w:val="00566C65"/>
    <w:rsid w:val="00575215"/>
    <w:rsid w:val="005A4343"/>
    <w:rsid w:val="005C1F5D"/>
    <w:rsid w:val="0060782C"/>
    <w:rsid w:val="0065061F"/>
    <w:rsid w:val="00673252"/>
    <w:rsid w:val="0069395B"/>
    <w:rsid w:val="006A7170"/>
    <w:rsid w:val="006B4533"/>
    <w:rsid w:val="006B4661"/>
    <w:rsid w:val="006C555A"/>
    <w:rsid w:val="006D0C90"/>
    <w:rsid w:val="007327A1"/>
    <w:rsid w:val="007411B2"/>
    <w:rsid w:val="00755BCD"/>
    <w:rsid w:val="0076543A"/>
    <w:rsid w:val="007817C7"/>
    <w:rsid w:val="0078780C"/>
    <w:rsid w:val="007A6416"/>
    <w:rsid w:val="007B4550"/>
    <w:rsid w:val="007D7906"/>
    <w:rsid w:val="007F2ED1"/>
    <w:rsid w:val="007F5F62"/>
    <w:rsid w:val="0087309F"/>
    <w:rsid w:val="00891A55"/>
    <w:rsid w:val="008A5AE7"/>
    <w:rsid w:val="008E4298"/>
    <w:rsid w:val="008F2208"/>
    <w:rsid w:val="00903D0D"/>
    <w:rsid w:val="00906D57"/>
    <w:rsid w:val="0091675D"/>
    <w:rsid w:val="00917466"/>
    <w:rsid w:val="00924F84"/>
    <w:rsid w:val="009550F1"/>
    <w:rsid w:val="00976A7F"/>
    <w:rsid w:val="00987BCF"/>
    <w:rsid w:val="009B5085"/>
    <w:rsid w:val="009C719F"/>
    <w:rsid w:val="009D762C"/>
    <w:rsid w:val="00A2299A"/>
    <w:rsid w:val="00A405AC"/>
    <w:rsid w:val="00A51419"/>
    <w:rsid w:val="00A661FE"/>
    <w:rsid w:val="00A74218"/>
    <w:rsid w:val="00A9446A"/>
    <w:rsid w:val="00A973A8"/>
    <w:rsid w:val="00AB6BE9"/>
    <w:rsid w:val="00AD27E3"/>
    <w:rsid w:val="00AF4EF6"/>
    <w:rsid w:val="00B43010"/>
    <w:rsid w:val="00B5319D"/>
    <w:rsid w:val="00B55A14"/>
    <w:rsid w:val="00BE29D5"/>
    <w:rsid w:val="00C23FC1"/>
    <w:rsid w:val="00C2696E"/>
    <w:rsid w:val="00C305D0"/>
    <w:rsid w:val="00C47670"/>
    <w:rsid w:val="00C56560"/>
    <w:rsid w:val="00C7046A"/>
    <w:rsid w:val="00C73D99"/>
    <w:rsid w:val="00C93FBD"/>
    <w:rsid w:val="00CB5E3D"/>
    <w:rsid w:val="00CD6459"/>
    <w:rsid w:val="00CE0FB4"/>
    <w:rsid w:val="00CE6FCF"/>
    <w:rsid w:val="00D154BE"/>
    <w:rsid w:val="00D30E75"/>
    <w:rsid w:val="00D43128"/>
    <w:rsid w:val="00D5423A"/>
    <w:rsid w:val="00D55E43"/>
    <w:rsid w:val="00DB5E2F"/>
    <w:rsid w:val="00DB78B7"/>
    <w:rsid w:val="00DE5B19"/>
    <w:rsid w:val="00DF46B2"/>
    <w:rsid w:val="00E2525B"/>
    <w:rsid w:val="00E35036"/>
    <w:rsid w:val="00E35F99"/>
    <w:rsid w:val="00E43A11"/>
    <w:rsid w:val="00EA15CB"/>
    <w:rsid w:val="00EA35A3"/>
    <w:rsid w:val="00EE38C8"/>
    <w:rsid w:val="00EE3F13"/>
    <w:rsid w:val="00F11152"/>
    <w:rsid w:val="00F341DA"/>
    <w:rsid w:val="00F568DD"/>
    <w:rsid w:val="00F60FED"/>
    <w:rsid w:val="00F84DB4"/>
    <w:rsid w:val="00FD2FB6"/>
    <w:rsid w:val="00FD3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0950"/>
  <w15:docId w15:val="{EAFE4DA3-4A4D-48E5-97DD-5DD9145B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8" w:lineRule="auto"/>
      <w:ind w:firstLine="2"/>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3" w:line="265" w:lineRule="auto"/>
      <w:ind w:left="10" w:right="13" w:hanging="10"/>
      <w:jc w:val="center"/>
      <w:outlineLvl w:val="0"/>
    </w:pPr>
    <w:rPr>
      <w:rFonts w:ascii="Times New Roman" w:eastAsia="Times New Roman" w:hAnsi="Times New Roman" w:cs="Times New Roman"/>
      <w:b/>
      <w:color w:val="0070C0"/>
      <w:sz w:val="36"/>
    </w:rPr>
  </w:style>
  <w:style w:type="paragraph" w:styleId="Nagwek2">
    <w:name w:val="heading 2"/>
    <w:next w:val="Normalny"/>
    <w:link w:val="Nagwek2Znak"/>
    <w:uiPriority w:val="9"/>
    <w:unhideWhenUsed/>
    <w:qFormat/>
    <w:pPr>
      <w:keepNext/>
      <w:keepLines/>
      <w:spacing w:after="125"/>
      <w:ind w:left="10" w:right="16" w:hanging="10"/>
      <w:jc w:val="center"/>
      <w:outlineLvl w:val="1"/>
    </w:pPr>
    <w:rPr>
      <w:rFonts w:ascii="Times New Roman" w:eastAsia="Times New Roman" w:hAnsi="Times New Roman" w:cs="Times New Roman"/>
      <w:b/>
      <w:color w:val="0070C0"/>
      <w:sz w:val="32"/>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color w:val="0000FF"/>
      <w:u w:val="single" w:color="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70C0"/>
      <w:sz w:val="36"/>
    </w:rPr>
  </w:style>
  <w:style w:type="character" w:customStyle="1" w:styleId="Nagwek3Znak">
    <w:name w:val="Nagłówek 3 Znak"/>
    <w:link w:val="Nagwek3"/>
    <w:rPr>
      <w:rFonts w:ascii="Times New Roman" w:eastAsia="Times New Roman" w:hAnsi="Times New Roman" w:cs="Times New Roman"/>
      <w:color w:val="0000FF"/>
      <w:sz w:val="22"/>
      <w:u w:val="single" w:color="0000FF"/>
    </w:rPr>
  </w:style>
  <w:style w:type="character" w:customStyle="1" w:styleId="Nagwek2Znak">
    <w:name w:val="Nagłówek 2 Znak"/>
    <w:link w:val="Nagwek2"/>
    <w:rPr>
      <w:rFonts w:ascii="Times New Roman" w:eastAsia="Times New Roman" w:hAnsi="Times New Roman" w:cs="Times New Roman"/>
      <w:b/>
      <w:color w:val="0070C0"/>
      <w:sz w:val="32"/>
    </w:rPr>
  </w:style>
  <w:style w:type="paragraph" w:styleId="Spistreci1">
    <w:name w:val="toc 1"/>
    <w:hidden/>
    <w:uiPriority w:val="39"/>
    <w:pPr>
      <w:spacing w:before="120" w:after="120" w:line="268" w:lineRule="auto"/>
      <w:ind w:firstLine="2"/>
    </w:pPr>
    <w:rPr>
      <w:rFonts w:eastAsia="Times New Roman" w:cstheme="minorHAnsi"/>
      <w:b/>
      <w:bCs/>
      <w:caps/>
      <w:color w:val="000000"/>
      <w:sz w:val="20"/>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D6459"/>
    <w:pPr>
      <w:ind w:left="720"/>
      <w:contextualSpacing/>
    </w:pPr>
  </w:style>
  <w:style w:type="character" w:styleId="Hipercze">
    <w:name w:val="Hyperlink"/>
    <w:basedOn w:val="Domylnaczcionkaakapitu"/>
    <w:uiPriority w:val="99"/>
    <w:unhideWhenUsed/>
    <w:rsid w:val="0091675D"/>
    <w:rPr>
      <w:color w:val="0563C1" w:themeColor="hyperlink"/>
      <w:u w:val="single"/>
    </w:rPr>
  </w:style>
  <w:style w:type="paragraph" w:customStyle="1" w:styleId="fluidplugincopy">
    <w:name w:val="fluidplugincopy"/>
    <w:basedOn w:val="Normalny"/>
    <w:rsid w:val="00E43A11"/>
    <w:pPr>
      <w:spacing w:after="0" w:line="240" w:lineRule="auto"/>
      <w:ind w:firstLine="0"/>
      <w:jc w:val="left"/>
    </w:pPr>
    <w:rPr>
      <w:rFonts w:ascii="Calibri" w:eastAsiaTheme="minorHAnsi" w:hAnsi="Calibri" w:cs="Calibri"/>
      <w:color w:val="auto"/>
    </w:rPr>
  </w:style>
  <w:style w:type="character" w:customStyle="1" w:styleId="contentpasted0">
    <w:name w:val="contentpasted0"/>
    <w:basedOn w:val="Domylnaczcionkaakapitu"/>
    <w:rsid w:val="00E43A11"/>
  </w:style>
  <w:style w:type="character" w:customStyle="1" w:styleId="apple-converted-space">
    <w:name w:val="apple-converted-space"/>
    <w:basedOn w:val="Domylnaczcionkaakapitu"/>
    <w:rsid w:val="006B4533"/>
  </w:style>
  <w:style w:type="character" w:styleId="Pogrubienie">
    <w:name w:val="Strong"/>
    <w:basedOn w:val="Domylnaczcionkaakapitu"/>
    <w:uiPriority w:val="22"/>
    <w:qFormat/>
    <w:rsid w:val="00E2525B"/>
    <w:rPr>
      <w:b/>
      <w:bCs/>
    </w:rPr>
  </w:style>
  <w:style w:type="character" w:styleId="Uwydatnienie">
    <w:name w:val="Emphasis"/>
    <w:uiPriority w:val="20"/>
    <w:qFormat/>
    <w:rsid w:val="00A405AC"/>
    <w:rPr>
      <w:i/>
      <w:iCs/>
    </w:rPr>
  </w:style>
  <w:style w:type="paragraph" w:customStyle="1" w:styleId="xmsonormal">
    <w:name w:val="x_msonormal"/>
    <w:basedOn w:val="Normalny"/>
    <w:rsid w:val="00A405AC"/>
    <w:pPr>
      <w:spacing w:before="100" w:beforeAutospacing="1" w:after="100" w:afterAutospacing="1" w:line="240" w:lineRule="auto"/>
      <w:ind w:firstLine="0"/>
      <w:jc w:val="left"/>
    </w:pPr>
    <w:rPr>
      <w:color w:val="auto"/>
      <w:sz w:val="24"/>
      <w:szCs w:val="24"/>
    </w:rPr>
  </w:style>
  <w:style w:type="paragraph" w:customStyle="1" w:styleId="xmsolistparagraph">
    <w:name w:val="x_msolistparagraph"/>
    <w:basedOn w:val="Normalny"/>
    <w:rsid w:val="00A405AC"/>
    <w:pPr>
      <w:spacing w:before="100" w:beforeAutospacing="1" w:after="100" w:afterAutospacing="1" w:line="240" w:lineRule="auto"/>
      <w:ind w:firstLine="0"/>
      <w:jc w:val="left"/>
    </w:pPr>
    <w:rPr>
      <w:color w:val="auto"/>
      <w:sz w:val="24"/>
      <w:szCs w:val="24"/>
    </w:rPr>
  </w:style>
  <w:style w:type="paragraph" w:customStyle="1" w:styleId="Bezodstpw1">
    <w:name w:val="Bez odstępów1"/>
    <w:uiPriority w:val="1"/>
    <w:qFormat/>
    <w:rsid w:val="00A405AC"/>
    <w:pPr>
      <w:spacing w:after="0" w:line="240" w:lineRule="auto"/>
    </w:pPr>
    <w:rPr>
      <w:rFonts w:ascii="Calibri" w:eastAsia="Times New Roman" w:hAnsi="Calibri" w:cs="Times New Roman"/>
      <w:lang w:eastAsia="en-US"/>
    </w:rPr>
  </w:style>
  <w:style w:type="paragraph" w:styleId="Nagwekspisutreci">
    <w:name w:val="TOC Heading"/>
    <w:basedOn w:val="Nagwek1"/>
    <w:next w:val="Normalny"/>
    <w:uiPriority w:val="39"/>
    <w:unhideWhenUsed/>
    <w:qFormat/>
    <w:rsid w:val="00D55E43"/>
    <w:pPr>
      <w:spacing w:before="480" w:after="0" w:line="276" w:lineRule="auto"/>
      <w:ind w:left="0" w:right="0" w:firstLine="0"/>
      <w:jc w:val="left"/>
      <w:outlineLvl w:val="9"/>
    </w:pPr>
    <w:rPr>
      <w:rFonts w:asciiTheme="majorHAnsi" w:eastAsiaTheme="majorEastAsia" w:hAnsiTheme="majorHAnsi" w:cstheme="majorBidi"/>
      <w:bCs/>
      <w:color w:val="2F5496" w:themeColor="accent1" w:themeShade="BF"/>
      <w:sz w:val="28"/>
      <w:szCs w:val="28"/>
    </w:rPr>
  </w:style>
  <w:style w:type="paragraph" w:styleId="Spistreci2">
    <w:name w:val="toc 2"/>
    <w:basedOn w:val="Normalny"/>
    <w:next w:val="Normalny"/>
    <w:autoRedefine/>
    <w:uiPriority w:val="39"/>
    <w:unhideWhenUsed/>
    <w:rsid w:val="00D55E43"/>
    <w:pPr>
      <w:spacing w:after="0"/>
      <w:ind w:left="220"/>
      <w:jc w:val="left"/>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D55E43"/>
    <w:pPr>
      <w:spacing w:after="0"/>
      <w:ind w:left="440"/>
      <w:jc w:val="left"/>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D55E43"/>
    <w:pPr>
      <w:spacing w:after="0"/>
      <w:ind w:left="660"/>
      <w:jc w:val="left"/>
    </w:pPr>
    <w:rPr>
      <w:rFonts w:asciiTheme="minorHAnsi" w:hAnsiTheme="minorHAnsi" w:cstheme="minorHAnsi"/>
      <w:sz w:val="18"/>
      <w:szCs w:val="18"/>
    </w:rPr>
  </w:style>
  <w:style w:type="paragraph" w:styleId="Spistreci5">
    <w:name w:val="toc 5"/>
    <w:basedOn w:val="Normalny"/>
    <w:next w:val="Normalny"/>
    <w:autoRedefine/>
    <w:uiPriority w:val="39"/>
    <w:unhideWhenUsed/>
    <w:rsid w:val="00D55E43"/>
    <w:pPr>
      <w:spacing w:after="0"/>
      <w:ind w:left="880"/>
      <w:jc w:val="left"/>
    </w:pPr>
    <w:rPr>
      <w:rFonts w:asciiTheme="minorHAnsi" w:hAnsiTheme="minorHAnsi" w:cstheme="minorHAnsi"/>
      <w:sz w:val="18"/>
      <w:szCs w:val="18"/>
    </w:rPr>
  </w:style>
  <w:style w:type="paragraph" w:styleId="Spistreci6">
    <w:name w:val="toc 6"/>
    <w:basedOn w:val="Normalny"/>
    <w:next w:val="Normalny"/>
    <w:autoRedefine/>
    <w:uiPriority w:val="39"/>
    <w:unhideWhenUsed/>
    <w:rsid w:val="00D55E43"/>
    <w:pPr>
      <w:spacing w:after="0"/>
      <w:ind w:left="1100"/>
      <w:jc w:val="left"/>
    </w:pPr>
    <w:rPr>
      <w:rFonts w:asciiTheme="minorHAnsi" w:hAnsiTheme="minorHAnsi" w:cstheme="minorHAnsi"/>
      <w:sz w:val="18"/>
      <w:szCs w:val="18"/>
    </w:rPr>
  </w:style>
  <w:style w:type="paragraph" w:styleId="Spistreci7">
    <w:name w:val="toc 7"/>
    <w:basedOn w:val="Normalny"/>
    <w:next w:val="Normalny"/>
    <w:autoRedefine/>
    <w:uiPriority w:val="39"/>
    <w:unhideWhenUsed/>
    <w:rsid w:val="00D55E43"/>
    <w:pPr>
      <w:spacing w:after="0"/>
      <w:ind w:left="1320"/>
      <w:jc w:val="left"/>
    </w:pPr>
    <w:rPr>
      <w:rFonts w:asciiTheme="minorHAnsi" w:hAnsiTheme="minorHAnsi" w:cstheme="minorHAnsi"/>
      <w:sz w:val="18"/>
      <w:szCs w:val="18"/>
    </w:rPr>
  </w:style>
  <w:style w:type="paragraph" w:styleId="Spistreci8">
    <w:name w:val="toc 8"/>
    <w:basedOn w:val="Normalny"/>
    <w:next w:val="Normalny"/>
    <w:autoRedefine/>
    <w:uiPriority w:val="39"/>
    <w:unhideWhenUsed/>
    <w:rsid w:val="00D55E43"/>
    <w:pPr>
      <w:spacing w:after="0"/>
      <w:ind w:left="1540"/>
      <w:jc w:val="left"/>
    </w:pPr>
    <w:rPr>
      <w:rFonts w:asciiTheme="minorHAnsi" w:hAnsiTheme="minorHAnsi" w:cstheme="minorHAnsi"/>
      <w:sz w:val="18"/>
      <w:szCs w:val="18"/>
    </w:rPr>
  </w:style>
  <w:style w:type="paragraph" w:styleId="Spistreci9">
    <w:name w:val="toc 9"/>
    <w:basedOn w:val="Normalny"/>
    <w:next w:val="Normalny"/>
    <w:autoRedefine/>
    <w:uiPriority w:val="39"/>
    <w:unhideWhenUsed/>
    <w:rsid w:val="00D55E43"/>
    <w:pPr>
      <w:spacing w:after="0"/>
      <w:ind w:left="1760"/>
      <w:jc w:val="left"/>
    </w:pPr>
    <w:rPr>
      <w:rFonts w:asciiTheme="minorHAnsi" w:hAnsiTheme="minorHAnsi" w:cstheme="minorHAnsi"/>
      <w:sz w:val="18"/>
      <w:szCs w:val="18"/>
    </w:rPr>
  </w:style>
  <w:style w:type="character" w:styleId="Nierozpoznanawzmianka">
    <w:name w:val="Unresolved Mention"/>
    <w:basedOn w:val="Domylnaczcionkaakapitu"/>
    <w:uiPriority w:val="99"/>
    <w:semiHidden/>
    <w:unhideWhenUsed/>
    <w:rsid w:val="00976A7F"/>
    <w:rPr>
      <w:color w:val="605E5C"/>
      <w:shd w:val="clear" w:color="auto" w:fill="E1DFDD"/>
    </w:rPr>
  </w:style>
  <w:style w:type="character" w:styleId="UyteHipercze">
    <w:name w:val="FollowedHyperlink"/>
    <w:basedOn w:val="Domylnaczcionkaakapitu"/>
    <w:uiPriority w:val="99"/>
    <w:semiHidden/>
    <w:unhideWhenUsed/>
    <w:rsid w:val="00C7046A"/>
    <w:rPr>
      <w:color w:val="954F72" w:themeColor="followedHyperlink"/>
      <w:u w:val="single"/>
    </w:rPr>
  </w:style>
  <w:style w:type="character" w:styleId="Odwoaniedokomentarza">
    <w:name w:val="annotation reference"/>
    <w:basedOn w:val="Domylnaczcionkaakapitu"/>
    <w:uiPriority w:val="99"/>
    <w:semiHidden/>
    <w:unhideWhenUsed/>
    <w:rsid w:val="00906D57"/>
    <w:rPr>
      <w:sz w:val="16"/>
      <w:szCs w:val="16"/>
    </w:rPr>
  </w:style>
  <w:style w:type="paragraph" w:styleId="Tekstkomentarza">
    <w:name w:val="annotation text"/>
    <w:basedOn w:val="Normalny"/>
    <w:link w:val="TekstkomentarzaZnak"/>
    <w:uiPriority w:val="99"/>
    <w:semiHidden/>
    <w:unhideWhenUsed/>
    <w:rsid w:val="00906D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D5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906D57"/>
    <w:rPr>
      <w:b/>
      <w:bCs/>
    </w:rPr>
  </w:style>
  <w:style w:type="character" w:customStyle="1" w:styleId="TematkomentarzaZnak">
    <w:name w:val="Temat komentarza Znak"/>
    <w:basedOn w:val="TekstkomentarzaZnak"/>
    <w:link w:val="Tematkomentarza"/>
    <w:uiPriority w:val="99"/>
    <w:semiHidden/>
    <w:rsid w:val="00906D57"/>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8730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09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513">
      <w:bodyDiv w:val="1"/>
      <w:marLeft w:val="0"/>
      <w:marRight w:val="0"/>
      <w:marTop w:val="0"/>
      <w:marBottom w:val="0"/>
      <w:divBdr>
        <w:top w:val="none" w:sz="0" w:space="0" w:color="auto"/>
        <w:left w:val="none" w:sz="0" w:space="0" w:color="auto"/>
        <w:bottom w:val="none" w:sz="0" w:space="0" w:color="auto"/>
        <w:right w:val="none" w:sz="0" w:space="0" w:color="auto"/>
      </w:divBdr>
    </w:div>
    <w:div w:id="310644178">
      <w:bodyDiv w:val="1"/>
      <w:marLeft w:val="0"/>
      <w:marRight w:val="0"/>
      <w:marTop w:val="0"/>
      <w:marBottom w:val="0"/>
      <w:divBdr>
        <w:top w:val="none" w:sz="0" w:space="0" w:color="auto"/>
        <w:left w:val="none" w:sz="0" w:space="0" w:color="auto"/>
        <w:bottom w:val="none" w:sz="0" w:space="0" w:color="auto"/>
        <w:right w:val="none" w:sz="0" w:space="0" w:color="auto"/>
      </w:divBdr>
    </w:div>
    <w:div w:id="1544559603">
      <w:bodyDiv w:val="1"/>
      <w:marLeft w:val="0"/>
      <w:marRight w:val="0"/>
      <w:marTop w:val="0"/>
      <w:marBottom w:val="0"/>
      <w:divBdr>
        <w:top w:val="none" w:sz="0" w:space="0" w:color="auto"/>
        <w:left w:val="none" w:sz="0" w:space="0" w:color="auto"/>
        <w:bottom w:val="none" w:sz="0" w:space="0" w:color="auto"/>
        <w:right w:val="none" w:sz="0" w:space="0" w:color="auto"/>
      </w:divBdr>
    </w:div>
    <w:div w:id="1700007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uj.edu.pl/studenci/program-erasmus" TargetMode="External"/><Relationship Id="rId13" Type="http://schemas.openxmlformats.org/officeDocument/2006/relationships/hyperlink" Target="mailto:elzbieta.wiacek@uj.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sjoznawstwo.uj.edu.pl/instytut/wspolpraca-miedzynarodowa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isp.uj.edu.pl/erasmu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mailto:iwona.hodur@uj.edu.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sad.uj.edu.pl/en_GB/current-students/erasmus-" TargetMode="External"/><Relationship Id="rId14" Type="http://schemas.openxmlformats.org/officeDocument/2006/relationships/hyperlink" Target="https://erasmus.uj.edu.pl/outgoing/ka103"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6CE4-ABA5-4ED4-A4FA-9123754D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6923</Words>
  <Characters>41541</Characters>
  <Application>Microsoft Office Word</Application>
  <DocSecurity>4</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Woźniak</dc:creator>
  <cp:keywords/>
  <dc:description/>
  <cp:lastModifiedBy>Monika Rząca</cp:lastModifiedBy>
  <cp:revision>2</cp:revision>
  <dcterms:created xsi:type="dcterms:W3CDTF">2023-01-05T11:44:00Z</dcterms:created>
  <dcterms:modified xsi:type="dcterms:W3CDTF">2023-01-05T11:44:00Z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8dcf61f01199acedf4ee54c1c3bb0ae7d96dfa8ba84a23633222b5801813482e</vt:lpwstr>
  </property>
</Properties>
</file>